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957"/>
        <w:gridCol w:w="5237"/>
      </w:tblGrid>
      <w:tr w:rsidR="006B56EB" w:rsidTr="00116A6D">
        <w:tc>
          <w:tcPr>
            <w:tcW w:w="10194" w:type="dxa"/>
            <w:gridSpan w:val="2"/>
          </w:tcPr>
          <w:p w:rsidR="006B56EB" w:rsidRPr="006B56EB" w:rsidRDefault="006B56EB" w:rsidP="007C606A">
            <w:pPr>
              <w:ind w:left="0" w:firstLine="0"/>
              <w:jc w:val="center"/>
              <w:rPr>
                <w:b/>
                <w:sz w:val="40"/>
                <w:szCs w:val="40"/>
              </w:rPr>
            </w:pPr>
            <w:r w:rsidRPr="006B56EB">
              <w:rPr>
                <w:b/>
                <w:sz w:val="40"/>
                <w:szCs w:val="40"/>
              </w:rPr>
              <w:t>bridge</w:t>
            </w:r>
            <w:r w:rsidRPr="006B56EB">
              <w:rPr>
                <w:b/>
                <w:color w:val="FF0000"/>
                <w:sz w:val="40"/>
                <w:szCs w:val="40"/>
              </w:rPr>
              <w:t>CLUB</w:t>
            </w:r>
            <w:r w:rsidRPr="006B56EB">
              <w:rPr>
                <w:b/>
                <w:sz w:val="40"/>
                <w:szCs w:val="40"/>
              </w:rPr>
              <w:t>service</w:t>
            </w:r>
            <w:r w:rsidR="003534CD">
              <w:rPr>
                <w:b/>
                <w:sz w:val="40"/>
                <w:szCs w:val="40"/>
              </w:rPr>
              <w:t xml:space="preserve">                       </w:t>
            </w:r>
            <w:r w:rsidR="00A26760">
              <w:rPr>
                <w:b/>
                <w:szCs w:val="24"/>
              </w:rPr>
              <w:t xml:space="preserve">Nr </w:t>
            </w:r>
            <w:r w:rsidR="003A6D40">
              <w:rPr>
                <w:b/>
                <w:szCs w:val="24"/>
              </w:rPr>
              <w:t>1</w:t>
            </w:r>
            <w:r w:rsidR="007C606A">
              <w:rPr>
                <w:b/>
                <w:szCs w:val="24"/>
              </w:rPr>
              <w:t>2</w:t>
            </w:r>
            <w:r w:rsidRPr="006B56EB">
              <w:rPr>
                <w:b/>
                <w:szCs w:val="24"/>
              </w:rPr>
              <w:t xml:space="preserve">  </w:t>
            </w:r>
            <w:r w:rsidR="003A6D40">
              <w:rPr>
                <w:b/>
                <w:szCs w:val="24"/>
              </w:rPr>
              <w:t>1</w:t>
            </w:r>
            <w:r w:rsidR="007C606A">
              <w:rPr>
                <w:b/>
                <w:szCs w:val="24"/>
              </w:rPr>
              <w:t>3</w:t>
            </w:r>
            <w:r w:rsidR="004922D9">
              <w:rPr>
                <w:b/>
                <w:szCs w:val="24"/>
              </w:rPr>
              <w:t xml:space="preserve"> juli</w:t>
            </w:r>
            <w:r w:rsidR="00B13CE7">
              <w:rPr>
                <w:b/>
                <w:szCs w:val="24"/>
              </w:rPr>
              <w:t xml:space="preserve"> 2022</w:t>
            </w:r>
          </w:p>
        </w:tc>
      </w:tr>
      <w:tr w:rsidR="006B56EB" w:rsidTr="005A78BA">
        <w:tc>
          <w:tcPr>
            <w:tcW w:w="10194" w:type="dxa"/>
            <w:gridSpan w:val="2"/>
            <w:shd w:val="clear" w:color="auto" w:fill="E2EFD9" w:themeFill="accent6" w:themeFillTint="33"/>
          </w:tcPr>
          <w:p w:rsidR="006B56EB" w:rsidRDefault="006B56EB" w:rsidP="00E44D0A">
            <w:pPr>
              <w:ind w:left="0" w:firstLine="0"/>
              <w:rPr>
                <w:b/>
              </w:rPr>
            </w:pPr>
          </w:p>
        </w:tc>
      </w:tr>
      <w:tr w:rsidR="006B56EB" w:rsidTr="006B56EB">
        <w:tc>
          <w:tcPr>
            <w:tcW w:w="4957" w:type="dxa"/>
          </w:tcPr>
          <w:p w:rsidR="006B56EB" w:rsidRDefault="007C606A" w:rsidP="00E44D0A">
            <w:pPr>
              <w:ind w:left="0" w:firstLine="0"/>
              <w:rPr>
                <w:b/>
              </w:rPr>
            </w:pPr>
            <w:r>
              <w:rPr>
                <w:b/>
              </w:rPr>
              <w:t>Aantal clubs: 139</w:t>
            </w:r>
          </w:p>
        </w:tc>
        <w:tc>
          <w:tcPr>
            <w:tcW w:w="5237" w:type="dxa"/>
          </w:tcPr>
          <w:p w:rsidR="006B56EB" w:rsidRDefault="006B56EB" w:rsidP="00DE78CE">
            <w:pPr>
              <w:ind w:left="0" w:firstLine="0"/>
              <w:jc w:val="right"/>
              <w:rPr>
                <w:b/>
              </w:rPr>
            </w:pPr>
            <w:r>
              <w:rPr>
                <w:b/>
              </w:rPr>
              <w:t xml:space="preserve">Aantal clubleden: </w:t>
            </w:r>
            <w:r w:rsidR="00477E61">
              <w:rPr>
                <w:b/>
              </w:rPr>
              <w:t>1</w:t>
            </w:r>
            <w:r w:rsidR="007C606A">
              <w:rPr>
                <w:b/>
              </w:rPr>
              <w:t>2.953</w:t>
            </w:r>
          </w:p>
        </w:tc>
      </w:tr>
      <w:tr w:rsidR="005A78BA" w:rsidTr="005A78BA">
        <w:tc>
          <w:tcPr>
            <w:tcW w:w="10194" w:type="dxa"/>
            <w:gridSpan w:val="2"/>
            <w:shd w:val="clear" w:color="auto" w:fill="E2EFD9" w:themeFill="accent6" w:themeFillTint="33"/>
          </w:tcPr>
          <w:p w:rsidR="000C0A6C" w:rsidRDefault="000C0A6C" w:rsidP="00E44D0A">
            <w:pPr>
              <w:ind w:left="0" w:firstLine="0"/>
              <w:rPr>
                <w:b/>
              </w:rPr>
            </w:pPr>
          </w:p>
          <w:p w:rsidR="005A78BA" w:rsidRPr="000C0A6C" w:rsidRDefault="00477E61" w:rsidP="00E44D0A">
            <w:pPr>
              <w:ind w:left="0" w:firstLine="0"/>
              <w:rPr>
                <w:b/>
                <w:sz w:val="32"/>
                <w:szCs w:val="32"/>
              </w:rPr>
            </w:pPr>
            <w:r w:rsidRPr="000C0A6C">
              <w:rPr>
                <w:b/>
                <w:sz w:val="32"/>
                <w:szCs w:val="32"/>
              </w:rPr>
              <w:t>Inhoud</w:t>
            </w:r>
          </w:p>
          <w:p w:rsidR="00EB111D" w:rsidRDefault="00EB111D" w:rsidP="00E44D0A">
            <w:pPr>
              <w:ind w:left="0" w:firstLine="0"/>
              <w:rPr>
                <w:b/>
              </w:rPr>
            </w:pPr>
          </w:p>
          <w:p w:rsidR="00DA7289" w:rsidRDefault="00776DBF" w:rsidP="00E44D0A">
            <w:pPr>
              <w:ind w:left="0" w:firstLine="0"/>
              <w:rPr>
                <w:b/>
              </w:rPr>
            </w:pPr>
            <w:r>
              <w:rPr>
                <w:b/>
              </w:rPr>
              <w:t>2</w:t>
            </w:r>
            <w:r w:rsidR="00D82FCE">
              <w:rPr>
                <w:b/>
              </w:rPr>
              <w:t xml:space="preserve"> Problemen met Bridge-It?</w:t>
            </w:r>
          </w:p>
          <w:p w:rsidR="00477E61" w:rsidRDefault="00477E61" w:rsidP="00E44D0A">
            <w:pPr>
              <w:ind w:left="0" w:firstLine="0"/>
              <w:rPr>
                <w:b/>
                <w:color w:val="000000" w:themeColor="text1"/>
                <w:szCs w:val="24"/>
              </w:rPr>
            </w:pPr>
          </w:p>
          <w:p w:rsidR="00776DBF" w:rsidRDefault="00776DBF" w:rsidP="00E44D0A">
            <w:pPr>
              <w:ind w:left="0" w:firstLine="0"/>
              <w:rPr>
                <w:b/>
                <w:color w:val="000000" w:themeColor="text1"/>
                <w:szCs w:val="24"/>
              </w:rPr>
            </w:pPr>
          </w:p>
          <w:p w:rsidR="00776DBF" w:rsidRDefault="00776DBF" w:rsidP="00E44D0A">
            <w:pPr>
              <w:ind w:left="0" w:firstLine="0"/>
              <w:rPr>
                <w:b/>
                <w:color w:val="000000" w:themeColor="text1"/>
                <w:szCs w:val="24"/>
              </w:rPr>
            </w:pPr>
            <w:r>
              <w:rPr>
                <w:b/>
                <w:color w:val="000000" w:themeColor="text1"/>
                <w:szCs w:val="24"/>
              </w:rPr>
              <w:t>3 Met de BridgeMate app thuisresultaten doorgeven</w:t>
            </w:r>
          </w:p>
          <w:p w:rsidR="00776DBF" w:rsidRDefault="00776DBF" w:rsidP="00E44D0A">
            <w:pPr>
              <w:ind w:left="0" w:firstLine="0"/>
              <w:rPr>
                <w:b/>
                <w:color w:val="000000" w:themeColor="text1"/>
                <w:szCs w:val="24"/>
              </w:rPr>
            </w:pPr>
          </w:p>
          <w:p w:rsidR="00776DBF" w:rsidRDefault="00776DBF" w:rsidP="00E44D0A">
            <w:pPr>
              <w:ind w:left="0" w:firstLine="0"/>
              <w:rPr>
                <w:b/>
                <w:color w:val="000000" w:themeColor="text1"/>
                <w:szCs w:val="24"/>
              </w:rPr>
            </w:pPr>
          </w:p>
          <w:p w:rsidR="00776DBF" w:rsidRPr="007C606A" w:rsidRDefault="00776DBF" w:rsidP="00776DBF">
            <w:pPr>
              <w:ind w:left="0" w:firstLine="0"/>
              <w:rPr>
                <w:rFonts w:eastAsia="Calibri" w:cs="Times New Roman"/>
                <w:b/>
                <w:szCs w:val="24"/>
                <w:lang w:eastAsia="nl-NL"/>
              </w:rPr>
            </w:pPr>
            <w:r>
              <w:rPr>
                <w:b/>
                <w:color w:val="000000" w:themeColor="text1"/>
                <w:szCs w:val="24"/>
              </w:rPr>
              <w:t xml:space="preserve">4 </w:t>
            </w:r>
            <w:r w:rsidRPr="007C606A">
              <w:rPr>
                <w:rFonts w:eastAsia="Calibri" w:cs="Times New Roman"/>
                <w:b/>
                <w:szCs w:val="24"/>
                <w:lang w:eastAsia="nl-NL"/>
              </w:rPr>
              <w:t>Opleidingen gezocht voor WL-vaardigheden </w:t>
            </w:r>
          </w:p>
          <w:p w:rsidR="00776DBF" w:rsidRDefault="00776DBF" w:rsidP="00E44D0A">
            <w:pPr>
              <w:ind w:left="0" w:firstLine="0"/>
              <w:rPr>
                <w:b/>
                <w:color w:val="000000" w:themeColor="text1"/>
                <w:szCs w:val="24"/>
              </w:rPr>
            </w:pPr>
          </w:p>
          <w:p w:rsidR="00776DBF" w:rsidRDefault="00776DBF" w:rsidP="00E44D0A">
            <w:pPr>
              <w:ind w:left="0" w:firstLine="0"/>
              <w:rPr>
                <w:b/>
                <w:color w:val="000000" w:themeColor="text1"/>
                <w:szCs w:val="24"/>
              </w:rPr>
            </w:pPr>
          </w:p>
          <w:p w:rsidR="00776DBF" w:rsidRDefault="00776DBF" w:rsidP="00776DBF">
            <w:pPr>
              <w:ind w:left="0" w:firstLine="0"/>
              <w:rPr>
                <w:rFonts w:eastAsia="Calibri"/>
                <w:b/>
                <w:szCs w:val="24"/>
              </w:rPr>
            </w:pPr>
            <w:r>
              <w:rPr>
                <w:b/>
                <w:color w:val="000000" w:themeColor="text1"/>
                <w:szCs w:val="24"/>
              </w:rPr>
              <w:t xml:space="preserve">5 </w:t>
            </w:r>
            <w:r w:rsidRPr="007C606A">
              <w:rPr>
                <w:rFonts w:eastAsia="Calibri"/>
                <w:b/>
                <w:szCs w:val="24"/>
              </w:rPr>
              <w:t>Clubleden enthousiast maken voor het leiden van een wedstrijd met</w:t>
            </w:r>
          </w:p>
          <w:p w:rsidR="00776DBF" w:rsidRDefault="00776DBF" w:rsidP="00776DBF">
            <w:pPr>
              <w:ind w:left="0" w:firstLine="0"/>
              <w:rPr>
                <w:rFonts w:eastAsia="Calibri"/>
                <w:b/>
                <w:szCs w:val="24"/>
              </w:rPr>
            </w:pPr>
            <w:r>
              <w:rPr>
                <w:rFonts w:eastAsia="Calibri"/>
                <w:b/>
                <w:szCs w:val="24"/>
              </w:rPr>
              <w:t xml:space="preserve">   </w:t>
            </w:r>
            <w:r w:rsidRPr="007C606A">
              <w:rPr>
                <w:rFonts w:eastAsia="Calibri"/>
                <w:b/>
                <w:szCs w:val="24"/>
              </w:rPr>
              <w:t>het rekenprogramma</w:t>
            </w:r>
            <w:r>
              <w:rPr>
                <w:rFonts w:eastAsia="Calibri"/>
                <w:b/>
                <w:szCs w:val="24"/>
              </w:rPr>
              <w:t xml:space="preserve"> + Ciska Zuurs’ Handleiding NBB- </w:t>
            </w:r>
          </w:p>
          <w:p w:rsidR="00776DBF" w:rsidRDefault="00776DBF" w:rsidP="00776DBF">
            <w:pPr>
              <w:ind w:left="0" w:firstLine="0"/>
              <w:rPr>
                <w:rFonts w:eastAsia="Calibri"/>
                <w:b/>
                <w:szCs w:val="24"/>
              </w:rPr>
            </w:pPr>
            <w:r>
              <w:rPr>
                <w:rFonts w:eastAsia="Calibri"/>
                <w:b/>
                <w:szCs w:val="24"/>
              </w:rPr>
              <w:t xml:space="preserve">   Rekenprogramma</w:t>
            </w:r>
          </w:p>
          <w:p w:rsidR="00776DBF" w:rsidRDefault="00776DBF" w:rsidP="00776DBF">
            <w:pPr>
              <w:ind w:left="0" w:firstLine="0"/>
              <w:rPr>
                <w:rFonts w:eastAsia="Calibri"/>
                <w:b/>
                <w:szCs w:val="24"/>
              </w:rPr>
            </w:pPr>
          </w:p>
          <w:p w:rsidR="00776DBF" w:rsidRDefault="00776DBF" w:rsidP="00776DBF">
            <w:pPr>
              <w:ind w:left="0" w:firstLine="0"/>
              <w:rPr>
                <w:rFonts w:eastAsia="Calibri"/>
                <w:b/>
                <w:szCs w:val="24"/>
              </w:rPr>
            </w:pPr>
          </w:p>
          <w:p w:rsidR="00776DBF" w:rsidRPr="007C606A" w:rsidRDefault="00776DBF" w:rsidP="00776DBF">
            <w:pPr>
              <w:ind w:left="0" w:firstLine="0"/>
              <w:rPr>
                <w:rFonts w:eastAsia="Times New Roman"/>
                <w:b/>
                <w:szCs w:val="24"/>
              </w:rPr>
            </w:pPr>
            <w:r>
              <w:rPr>
                <w:rFonts w:eastAsia="Times New Roman"/>
                <w:b/>
                <w:szCs w:val="24"/>
              </w:rPr>
              <w:t xml:space="preserve">6 </w:t>
            </w:r>
            <w:r w:rsidRPr="007C606A">
              <w:rPr>
                <w:rFonts w:eastAsia="Times New Roman"/>
                <w:b/>
                <w:szCs w:val="24"/>
              </w:rPr>
              <w:t>Lustrumfeestvormen, ook op de site van de NBB</w:t>
            </w:r>
          </w:p>
          <w:p w:rsidR="00776DBF" w:rsidRDefault="00776DBF" w:rsidP="00776DBF">
            <w:pPr>
              <w:ind w:left="0" w:firstLine="0"/>
              <w:rPr>
                <w:b/>
                <w:color w:val="000000" w:themeColor="text1"/>
                <w:szCs w:val="24"/>
              </w:rPr>
            </w:pPr>
          </w:p>
          <w:p w:rsidR="00776DBF" w:rsidRDefault="00776DBF" w:rsidP="00776DBF">
            <w:pPr>
              <w:ind w:left="0" w:firstLine="0"/>
              <w:rPr>
                <w:b/>
                <w:color w:val="000000" w:themeColor="text1"/>
                <w:szCs w:val="24"/>
              </w:rPr>
            </w:pPr>
            <w:bookmarkStart w:id="0" w:name="_GoBack"/>
            <w:bookmarkEnd w:id="0"/>
          </w:p>
          <w:p w:rsidR="00776DBF" w:rsidRDefault="00776DBF" w:rsidP="00776DBF">
            <w:pPr>
              <w:ind w:left="0" w:firstLine="0"/>
              <w:rPr>
                <w:rFonts w:cstheme="minorBidi"/>
                <w:b/>
                <w:szCs w:val="21"/>
              </w:rPr>
            </w:pPr>
            <w:r>
              <w:rPr>
                <w:rFonts w:cstheme="minorBidi"/>
                <w:b/>
                <w:szCs w:val="21"/>
              </w:rPr>
              <w:t xml:space="preserve">6 </w:t>
            </w:r>
            <w:r w:rsidRPr="00EB111D">
              <w:rPr>
                <w:rFonts w:cstheme="minorBidi"/>
                <w:b/>
                <w:szCs w:val="21"/>
              </w:rPr>
              <w:t>Individuele speelschema’s van 8 ronden, waarmee je de eerste ronde</w:t>
            </w:r>
          </w:p>
          <w:p w:rsidR="00776DBF" w:rsidRPr="00EB111D" w:rsidRDefault="00776DBF" w:rsidP="00776DBF">
            <w:pPr>
              <w:ind w:left="0" w:firstLine="0"/>
              <w:rPr>
                <w:rFonts w:cstheme="minorBidi"/>
                <w:b/>
                <w:szCs w:val="21"/>
              </w:rPr>
            </w:pPr>
            <w:r>
              <w:rPr>
                <w:rFonts w:cstheme="minorBidi"/>
                <w:b/>
                <w:szCs w:val="21"/>
              </w:rPr>
              <w:t xml:space="preserve">   </w:t>
            </w:r>
            <w:r w:rsidRPr="00EB111D">
              <w:rPr>
                <w:rFonts w:cstheme="minorBidi"/>
                <w:b/>
                <w:szCs w:val="21"/>
              </w:rPr>
              <w:t>tegen je vaste partner speelt, en de laatste ronde mét je vaste partner!</w:t>
            </w:r>
          </w:p>
          <w:p w:rsidR="00776DBF" w:rsidRPr="00DA7289" w:rsidRDefault="00776DBF" w:rsidP="00E44D0A">
            <w:pPr>
              <w:ind w:left="0" w:firstLine="0"/>
              <w:rPr>
                <w:b/>
                <w:color w:val="000000" w:themeColor="text1"/>
                <w:szCs w:val="24"/>
              </w:rPr>
            </w:pPr>
          </w:p>
        </w:tc>
      </w:tr>
    </w:tbl>
    <w:p w:rsidR="004B10D1" w:rsidRDefault="004B10D1" w:rsidP="00E44D0A">
      <w:pPr>
        <w:ind w:left="0" w:firstLine="0"/>
      </w:pPr>
    </w:p>
    <w:p w:rsidR="00EB111D" w:rsidRDefault="00EB111D" w:rsidP="007C606A">
      <w:pPr>
        <w:ind w:left="0" w:firstLine="0"/>
        <w:rPr>
          <w:rFonts w:eastAsia="Calibri" w:cs="Times New Roman"/>
          <w:b/>
          <w:szCs w:val="24"/>
          <w:lang w:eastAsia="nl-NL"/>
        </w:rPr>
      </w:pPr>
    </w:p>
    <w:p w:rsidR="00EB111D" w:rsidRDefault="00EB111D" w:rsidP="007C606A">
      <w:pPr>
        <w:ind w:left="0" w:firstLine="0"/>
        <w:rPr>
          <w:rFonts w:eastAsia="Calibri" w:cs="Times New Roman"/>
          <w:b/>
          <w:szCs w:val="24"/>
          <w:lang w:eastAsia="nl-NL"/>
        </w:rPr>
      </w:pPr>
    </w:p>
    <w:p w:rsidR="00EB111D" w:rsidRDefault="00EB111D" w:rsidP="007C606A">
      <w:pPr>
        <w:ind w:left="0" w:firstLine="0"/>
        <w:rPr>
          <w:rFonts w:eastAsia="Calibri" w:cs="Times New Roman"/>
          <w:b/>
          <w:szCs w:val="24"/>
          <w:lang w:eastAsia="nl-NL"/>
        </w:rPr>
      </w:pPr>
    </w:p>
    <w:p w:rsidR="00EB111D" w:rsidRDefault="00EB111D" w:rsidP="007C606A">
      <w:pPr>
        <w:ind w:left="0" w:firstLine="0"/>
        <w:rPr>
          <w:rFonts w:eastAsia="Calibri" w:cs="Times New Roman"/>
          <w:b/>
          <w:szCs w:val="24"/>
          <w:lang w:eastAsia="nl-NL"/>
        </w:rPr>
      </w:pPr>
    </w:p>
    <w:p w:rsidR="00EB111D" w:rsidRDefault="00EB111D" w:rsidP="007C606A">
      <w:pPr>
        <w:ind w:left="0" w:firstLine="0"/>
        <w:rPr>
          <w:rFonts w:eastAsia="Calibri" w:cs="Times New Roman"/>
          <w:b/>
          <w:szCs w:val="24"/>
          <w:lang w:eastAsia="nl-NL"/>
        </w:rPr>
      </w:pPr>
    </w:p>
    <w:p w:rsidR="00EB111D" w:rsidRDefault="00EB111D" w:rsidP="007C606A">
      <w:pPr>
        <w:ind w:left="0" w:firstLine="0"/>
        <w:rPr>
          <w:rFonts w:eastAsia="Calibri" w:cs="Times New Roman"/>
          <w:b/>
          <w:szCs w:val="24"/>
          <w:lang w:eastAsia="nl-NL"/>
        </w:rPr>
      </w:pPr>
    </w:p>
    <w:p w:rsidR="00EB111D" w:rsidRDefault="00EB111D" w:rsidP="007C606A">
      <w:pPr>
        <w:ind w:left="0" w:firstLine="0"/>
        <w:rPr>
          <w:rFonts w:eastAsia="Calibri" w:cs="Times New Roman"/>
          <w:b/>
          <w:szCs w:val="24"/>
          <w:lang w:eastAsia="nl-NL"/>
        </w:rPr>
      </w:pPr>
    </w:p>
    <w:p w:rsidR="00EB111D" w:rsidRDefault="00EB111D" w:rsidP="007C606A">
      <w:pPr>
        <w:ind w:left="0" w:firstLine="0"/>
        <w:rPr>
          <w:rFonts w:eastAsia="Calibri" w:cs="Times New Roman"/>
          <w:b/>
          <w:szCs w:val="24"/>
          <w:lang w:eastAsia="nl-NL"/>
        </w:rPr>
      </w:pPr>
    </w:p>
    <w:p w:rsidR="00EB111D" w:rsidRDefault="00EB111D" w:rsidP="007C606A">
      <w:pPr>
        <w:ind w:left="0" w:firstLine="0"/>
        <w:rPr>
          <w:rFonts w:eastAsia="Calibri" w:cs="Times New Roman"/>
          <w:b/>
          <w:szCs w:val="24"/>
          <w:lang w:eastAsia="nl-NL"/>
        </w:rPr>
      </w:pPr>
    </w:p>
    <w:p w:rsidR="00EB111D" w:rsidRDefault="00EB111D">
      <w:pPr>
        <w:rPr>
          <w:rFonts w:eastAsia="Calibri" w:cs="Times New Roman"/>
          <w:b/>
          <w:szCs w:val="24"/>
          <w:lang w:eastAsia="nl-NL"/>
        </w:rPr>
      </w:pPr>
      <w:r>
        <w:rPr>
          <w:rFonts w:eastAsia="Calibri" w:cs="Times New Roman"/>
          <w:b/>
          <w:szCs w:val="24"/>
          <w:lang w:eastAsia="nl-NL"/>
        </w:rPr>
        <w:br w:type="page"/>
      </w:r>
    </w:p>
    <w:p w:rsidR="007C606A" w:rsidRPr="007C606A" w:rsidRDefault="007C606A" w:rsidP="007C606A">
      <w:pPr>
        <w:ind w:left="0" w:firstLine="0"/>
        <w:rPr>
          <w:rFonts w:eastAsia="Calibri" w:cs="Times New Roman"/>
          <w:b/>
          <w:szCs w:val="24"/>
          <w:lang w:eastAsia="nl-NL"/>
        </w:rPr>
      </w:pPr>
      <w:r w:rsidRPr="007C606A">
        <w:rPr>
          <w:rFonts w:eastAsia="Calibri" w:cs="Times New Roman"/>
          <w:b/>
          <w:szCs w:val="24"/>
          <w:lang w:eastAsia="nl-NL"/>
        </w:rPr>
        <w:lastRenderedPageBreak/>
        <w:t>Problemen met Bridge-It</w:t>
      </w:r>
      <w:r w:rsidR="00D82FCE">
        <w:rPr>
          <w:rFonts w:eastAsia="Calibri" w:cs="Times New Roman"/>
          <w:b/>
          <w:szCs w:val="24"/>
          <w:lang w:eastAsia="nl-NL"/>
        </w:rPr>
        <w:t>?</w:t>
      </w:r>
    </w:p>
    <w:p w:rsidR="007C606A" w:rsidRPr="007C606A" w:rsidRDefault="007C606A" w:rsidP="007C606A">
      <w:pPr>
        <w:ind w:left="708" w:firstLine="0"/>
        <w:rPr>
          <w:rFonts w:eastAsia="Calibri" w:cs="Times New Roman"/>
          <w:szCs w:val="24"/>
          <w:lang w:eastAsia="nl-NL"/>
        </w:rPr>
      </w:pPr>
      <w:r w:rsidRPr="007C606A">
        <w:rPr>
          <w:rFonts w:eastAsia="Calibri" w:cs="Times New Roman"/>
          <w:szCs w:val="24"/>
          <w:lang w:eastAsia="nl-NL"/>
        </w:rPr>
        <w:t>Op onze club ondervinden we nogal wat problemen met Bridge-it 5, van een zusterclub horen we ook problemen met versie 4</w:t>
      </w:r>
    </w:p>
    <w:p w:rsidR="007C606A" w:rsidRPr="007C606A" w:rsidRDefault="007C606A" w:rsidP="007C606A">
      <w:pPr>
        <w:ind w:left="708" w:firstLine="0"/>
        <w:rPr>
          <w:rFonts w:eastAsia="Calibri" w:cs="Times New Roman"/>
          <w:szCs w:val="24"/>
          <w:lang w:eastAsia="nl-NL"/>
        </w:rPr>
      </w:pPr>
      <w:r w:rsidRPr="007C606A">
        <w:rPr>
          <w:rFonts w:eastAsia="Calibri" w:cs="Times New Roman"/>
          <w:szCs w:val="24"/>
          <w:lang w:eastAsia="nl-NL"/>
        </w:rPr>
        <w:t>We lopen vast tegen de support afdeling die nog maar 250 bugs op te lossen heeft. </w:t>
      </w:r>
    </w:p>
    <w:p w:rsidR="007C606A" w:rsidRPr="007C606A" w:rsidRDefault="007C606A" w:rsidP="007C606A">
      <w:pPr>
        <w:ind w:left="708" w:firstLine="0"/>
        <w:rPr>
          <w:rFonts w:eastAsia="Calibri" w:cs="Times New Roman"/>
          <w:szCs w:val="24"/>
          <w:lang w:eastAsia="nl-NL"/>
        </w:rPr>
      </w:pPr>
      <w:r w:rsidRPr="007C606A">
        <w:rPr>
          <w:rFonts w:eastAsia="Calibri" w:cs="Times New Roman"/>
          <w:szCs w:val="24"/>
          <w:lang w:eastAsia="nl-NL"/>
        </w:rPr>
        <w:t>Hoe zijn jouw ervaringen c.q. gedeelde correspondentie hierover?</w:t>
      </w:r>
    </w:p>
    <w:p w:rsidR="007C606A" w:rsidRPr="007C606A" w:rsidRDefault="007C606A" w:rsidP="007C606A">
      <w:pPr>
        <w:ind w:left="708" w:firstLine="0"/>
        <w:rPr>
          <w:rFonts w:eastAsia="Calibri" w:cs="Times New Roman"/>
          <w:szCs w:val="24"/>
          <w:lang w:eastAsia="nl-NL"/>
        </w:rPr>
      </w:pPr>
    </w:p>
    <w:p w:rsidR="007C606A" w:rsidRPr="007C606A" w:rsidRDefault="007C606A" w:rsidP="007C606A">
      <w:pPr>
        <w:ind w:left="708" w:firstLine="0"/>
        <w:rPr>
          <w:rFonts w:eastAsia="Calibri" w:cs="Times New Roman"/>
          <w:b/>
          <w:szCs w:val="24"/>
          <w:lang w:eastAsia="nl-NL"/>
        </w:rPr>
      </w:pPr>
      <w:r w:rsidRPr="007C606A">
        <w:rPr>
          <w:rFonts w:eastAsia="Calibri" w:cs="Times New Roman"/>
          <w:b/>
          <w:szCs w:val="24"/>
          <w:lang w:eastAsia="nl-NL"/>
        </w:rPr>
        <w:t>André Stiegelis:</w:t>
      </w:r>
    </w:p>
    <w:p w:rsidR="007C606A" w:rsidRPr="007C606A" w:rsidRDefault="007C606A" w:rsidP="007C606A">
      <w:pPr>
        <w:ind w:left="1416" w:firstLine="0"/>
        <w:rPr>
          <w:rFonts w:eastAsia="Calibri" w:cs="Times New Roman"/>
          <w:szCs w:val="24"/>
          <w:lang w:eastAsia="nl-NL"/>
        </w:rPr>
      </w:pPr>
      <w:r w:rsidRPr="007C606A">
        <w:rPr>
          <w:rFonts w:eastAsia="Calibri" w:cs="Times New Roman"/>
          <w:szCs w:val="24"/>
          <w:lang w:eastAsia="nl-NL"/>
        </w:rPr>
        <w:t>Ik gebruik 5.8.2 en heb nergens last van. Ik heb maar 1 lijn en doe alles. Het inschrijven wordt daarbij door iemand anders gedaan. Als er iets mis dan word ik geroepen.</w:t>
      </w:r>
    </w:p>
    <w:p w:rsidR="007C606A" w:rsidRPr="007C606A" w:rsidRDefault="007C606A" w:rsidP="007C606A">
      <w:pPr>
        <w:ind w:left="1416" w:firstLine="0"/>
        <w:rPr>
          <w:rFonts w:eastAsia="Calibri" w:cs="Times New Roman"/>
          <w:szCs w:val="24"/>
          <w:lang w:eastAsia="nl-NL"/>
        </w:rPr>
      </w:pPr>
      <w:r w:rsidRPr="007C606A">
        <w:rPr>
          <w:rFonts w:eastAsia="Calibri" w:cs="Times New Roman"/>
          <w:szCs w:val="24"/>
          <w:lang w:eastAsia="nl-NL"/>
        </w:rPr>
        <w:t>Voor hulp is het handig om per problemen aan te geven waar het zit, dan kan er per onderdeel naar een oplossing gezocht worden.  </w:t>
      </w:r>
    </w:p>
    <w:p w:rsidR="007C606A" w:rsidRPr="007C606A" w:rsidRDefault="007C606A" w:rsidP="007C606A">
      <w:pPr>
        <w:rPr>
          <w:rFonts w:eastAsia="Calibri" w:cs="Times New Roman"/>
          <w:szCs w:val="24"/>
          <w:lang w:eastAsia="nl-NL"/>
        </w:rPr>
      </w:pPr>
    </w:p>
    <w:p w:rsidR="007C606A" w:rsidRPr="007C606A" w:rsidRDefault="007C606A" w:rsidP="007C606A">
      <w:pPr>
        <w:rPr>
          <w:rFonts w:eastAsia="Calibri" w:cs="Times New Roman"/>
          <w:b/>
          <w:szCs w:val="24"/>
          <w:lang w:eastAsia="nl-NL"/>
        </w:rPr>
      </w:pPr>
      <w:r w:rsidRPr="007C606A">
        <w:rPr>
          <w:rFonts w:eastAsia="Calibri" w:cs="Times New Roman"/>
          <w:b/>
          <w:szCs w:val="24"/>
          <w:lang w:eastAsia="nl-NL"/>
        </w:rPr>
        <w:t>Ron Jedema:</w:t>
      </w:r>
    </w:p>
    <w:p w:rsidR="007C606A" w:rsidRPr="007C606A" w:rsidRDefault="007C606A" w:rsidP="007C606A">
      <w:pPr>
        <w:ind w:left="1416" w:firstLine="0"/>
        <w:rPr>
          <w:rFonts w:cs="Times New Roman"/>
          <w:szCs w:val="24"/>
          <w:lang w:eastAsia="nl-NL"/>
        </w:rPr>
      </w:pPr>
      <w:r w:rsidRPr="007C606A">
        <w:rPr>
          <w:rFonts w:cs="Times New Roman"/>
          <w:szCs w:val="24"/>
          <w:lang w:eastAsia="nl-NL"/>
        </w:rPr>
        <w:t>Houd er rekening mee, dat in het NBB rekenprogramma mogelijkheden zitten die niet in Bridge-It zitten. Deze extra opties zijn volledig door de NBB betaald en onder die voorwaarde ingebouwd.</w:t>
      </w:r>
      <w:r w:rsidRPr="007C606A">
        <w:rPr>
          <w:rFonts w:cs="Times New Roman"/>
          <w:szCs w:val="24"/>
          <w:lang w:eastAsia="nl-NL"/>
        </w:rPr>
        <w:br/>
        <w:t>Zo is er ook geen combitafel, viertallen of import van een ledenbestand mogelijk in Bridge-It.</w:t>
      </w:r>
    </w:p>
    <w:p w:rsidR="007C606A" w:rsidRPr="007C606A" w:rsidRDefault="007C606A" w:rsidP="007C606A">
      <w:pPr>
        <w:ind w:left="1416" w:firstLine="0"/>
        <w:rPr>
          <w:rFonts w:cs="Times New Roman"/>
          <w:szCs w:val="24"/>
          <w:lang w:eastAsia="nl-NL"/>
        </w:rPr>
      </w:pPr>
      <w:r w:rsidRPr="007C606A">
        <w:rPr>
          <w:rFonts w:cs="Times New Roman"/>
          <w:szCs w:val="24"/>
          <w:lang w:eastAsia="nl-NL"/>
        </w:rPr>
        <w:t>Als je als Bridge-It gebruiker dan ondersteuning wil krijgen, zou het antwoord moeten zijn dat die optie niet in het programma zit. Einde ondersteuning aanvraag.</w:t>
      </w:r>
    </w:p>
    <w:p w:rsidR="007C606A" w:rsidRPr="007C606A" w:rsidRDefault="007C606A" w:rsidP="007C606A">
      <w:pPr>
        <w:ind w:left="0" w:firstLine="0"/>
        <w:rPr>
          <w:rFonts w:cs="Times New Roman"/>
          <w:szCs w:val="24"/>
          <w:lang w:eastAsia="nl-NL"/>
        </w:rPr>
      </w:pPr>
    </w:p>
    <w:p w:rsidR="007C606A" w:rsidRPr="007C606A" w:rsidRDefault="007C606A" w:rsidP="007C606A">
      <w:pPr>
        <w:ind w:left="0" w:firstLine="0"/>
        <w:rPr>
          <w:rFonts w:cs="Times New Roman"/>
          <w:b/>
          <w:szCs w:val="24"/>
          <w:lang w:eastAsia="nl-NL"/>
        </w:rPr>
      </w:pPr>
      <w:r w:rsidRPr="007C606A">
        <w:rPr>
          <w:rFonts w:cs="Times New Roman"/>
          <w:szCs w:val="24"/>
          <w:lang w:eastAsia="nl-NL"/>
        </w:rPr>
        <w:tab/>
      </w:r>
      <w:r w:rsidRPr="007C606A">
        <w:rPr>
          <w:rFonts w:cs="Times New Roman"/>
          <w:b/>
          <w:szCs w:val="24"/>
          <w:lang w:eastAsia="nl-NL"/>
        </w:rPr>
        <w:t>Liesbeth:</w:t>
      </w:r>
    </w:p>
    <w:p w:rsidR="007C606A" w:rsidRPr="007C606A" w:rsidRDefault="007C606A" w:rsidP="007C606A">
      <w:pPr>
        <w:ind w:left="1773"/>
        <w:rPr>
          <w:rFonts w:eastAsia="Times New Roman"/>
          <w:szCs w:val="24"/>
        </w:rPr>
      </w:pPr>
      <w:r w:rsidRPr="007C606A">
        <w:rPr>
          <w:rFonts w:eastAsia="Times New Roman"/>
          <w:szCs w:val="24"/>
        </w:rPr>
        <w:t>Ikzelf ben geen actieve gebruiker van Bridge-It.</w:t>
      </w:r>
    </w:p>
    <w:p w:rsidR="007C606A" w:rsidRPr="007C606A" w:rsidRDefault="007C606A" w:rsidP="007C606A">
      <w:pPr>
        <w:ind w:left="1416" w:firstLine="0"/>
        <w:rPr>
          <w:rFonts w:eastAsia="Times New Roman"/>
          <w:szCs w:val="24"/>
        </w:rPr>
      </w:pPr>
      <w:r w:rsidRPr="007C606A">
        <w:rPr>
          <w:rFonts w:eastAsia="Times New Roman"/>
          <w:szCs w:val="24"/>
        </w:rPr>
        <w:t>Heb afgelopen seizoen wel 2 verenigingen geholpen met de overstap van versie 4 naar 5. Eén van de problemen waar ze tegenaan lopen is dat het niet mogelijk is om een drietal op te nemen in een parencompetitie. Bij het NBBR programma geen enkel probleem.</w:t>
      </w:r>
    </w:p>
    <w:p w:rsidR="007C606A" w:rsidRPr="007C606A" w:rsidRDefault="007C606A" w:rsidP="007C606A">
      <w:pPr>
        <w:ind w:left="1416" w:firstLine="0"/>
        <w:rPr>
          <w:rFonts w:eastAsia="Times New Roman"/>
          <w:szCs w:val="24"/>
        </w:rPr>
      </w:pPr>
      <w:r w:rsidRPr="007C606A">
        <w:rPr>
          <w:rFonts w:eastAsia="Times New Roman"/>
          <w:szCs w:val="24"/>
        </w:rPr>
        <w:t>Verder heb ik eigenlijk niet gehoord over problemen bij het gebruik ervan. Ik zal dat nog eens navragen bij die twee verenigingen.</w:t>
      </w:r>
    </w:p>
    <w:p w:rsidR="007C606A" w:rsidRPr="007C606A" w:rsidRDefault="007C606A" w:rsidP="007C606A">
      <w:pPr>
        <w:rPr>
          <w:rFonts w:eastAsia="Times New Roman"/>
          <w:szCs w:val="24"/>
        </w:rPr>
      </w:pPr>
    </w:p>
    <w:p w:rsidR="007C606A" w:rsidRPr="007C606A" w:rsidRDefault="007C606A" w:rsidP="007C606A">
      <w:pPr>
        <w:ind w:left="1773"/>
        <w:rPr>
          <w:rFonts w:eastAsia="Times New Roman"/>
          <w:szCs w:val="24"/>
        </w:rPr>
      </w:pPr>
      <w:r w:rsidRPr="007C606A">
        <w:rPr>
          <w:rFonts w:eastAsia="Times New Roman"/>
          <w:szCs w:val="24"/>
        </w:rPr>
        <w:t>Wel heel jammer dat er zo weinig support geleverd wordt.</w:t>
      </w:r>
    </w:p>
    <w:p w:rsidR="007C606A" w:rsidRPr="007C606A" w:rsidRDefault="007C606A" w:rsidP="007C606A">
      <w:pPr>
        <w:rPr>
          <w:rFonts w:eastAsia="Times New Roman"/>
          <w:szCs w:val="24"/>
        </w:rPr>
      </w:pPr>
    </w:p>
    <w:p w:rsidR="007C606A" w:rsidRPr="007C606A" w:rsidRDefault="007C606A" w:rsidP="007C606A">
      <w:pPr>
        <w:rPr>
          <w:rFonts w:eastAsia="Times New Roman"/>
          <w:b/>
          <w:szCs w:val="24"/>
        </w:rPr>
      </w:pPr>
      <w:r w:rsidRPr="007C606A">
        <w:rPr>
          <w:rFonts w:eastAsia="Times New Roman"/>
          <w:b/>
          <w:szCs w:val="24"/>
        </w:rPr>
        <w:t>Rob:</w:t>
      </w:r>
    </w:p>
    <w:p w:rsidR="007C606A" w:rsidRPr="007C606A" w:rsidRDefault="007C606A" w:rsidP="007C606A">
      <w:pPr>
        <w:ind w:left="1773"/>
        <w:rPr>
          <w:rFonts w:eastAsia="Times New Roman"/>
          <w:szCs w:val="24"/>
        </w:rPr>
      </w:pPr>
      <w:r w:rsidRPr="007C606A">
        <w:rPr>
          <w:rFonts w:eastAsia="Times New Roman"/>
          <w:szCs w:val="24"/>
        </w:rPr>
        <w:t>Uiteraard vroeg ik de producent, Ron Bouwland, om een reactie.</w:t>
      </w:r>
    </w:p>
    <w:p w:rsidR="007C606A" w:rsidRPr="007C606A" w:rsidRDefault="007C606A" w:rsidP="007C606A">
      <w:pPr>
        <w:rPr>
          <w:rFonts w:eastAsia="Times New Roman"/>
          <w:szCs w:val="24"/>
        </w:rPr>
      </w:pPr>
    </w:p>
    <w:p w:rsidR="00D82FCE" w:rsidRDefault="00D82FCE">
      <w:pPr>
        <w:rPr>
          <w:rFonts w:eastAsia="Times New Roman"/>
          <w:b/>
          <w:szCs w:val="24"/>
        </w:rPr>
      </w:pPr>
      <w:r>
        <w:rPr>
          <w:rFonts w:eastAsia="Times New Roman"/>
          <w:b/>
          <w:szCs w:val="24"/>
        </w:rPr>
        <w:br w:type="page"/>
      </w:r>
    </w:p>
    <w:p w:rsidR="007C606A" w:rsidRPr="007C606A" w:rsidRDefault="007C606A" w:rsidP="007C606A">
      <w:pPr>
        <w:rPr>
          <w:rFonts w:eastAsia="Times New Roman"/>
          <w:b/>
          <w:szCs w:val="24"/>
        </w:rPr>
      </w:pPr>
      <w:r w:rsidRPr="007C606A">
        <w:rPr>
          <w:rFonts w:eastAsia="Times New Roman"/>
          <w:b/>
          <w:szCs w:val="24"/>
        </w:rPr>
        <w:lastRenderedPageBreak/>
        <w:t>Ron Bouwland:</w:t>
      </w:r>
    </w:p>
    <w:p w:rsidR="007C606A" w:rsidRPr="007C606A" w:rsidRDefault="007C606A" w:rsidP="007C606A">
      <w:pPr>
        <w:rPr>
          <w:rFonts w:eastAsia="Times New Roman"/>
          <w:szCs w:val="24"/>
        </w:rPr>
      </w:pPr>
    </w:p>
    <w:p w:rsidR="007C606A" w:rsidRPr="007C606A" w:rsidRDefault="007C606A" w:rsidP="007C606A">
      <w:pPr>
        <w:ind w:left="1416" w:firstLine="0"/>
        <w:rPr>
          <w:szCs w:val="24"/>
        </w:rPr>
      </w:pPr>
      <w:r w:rsidRPr="007C606A">
        <w:rPr>
          <w:szCs w:val="24"/>
        </w:rPr>
        <w:t>Beste Rob,</w:t>
      </w:r>
    </w:p>
    <w:p w:rsidR="007C606A" w:rsidRPr="007C606A" w:rsidRDefault="007C606A" w:rsidP="007C606A">
      <w:pPr>
        <w:ind w:left="1416" w:firstLine="0"/>
        <w:rPr>
          <w:szCs w:val="24"/>
        </w:rPr>
      </w:pPr>
    </w:p>
    <w:p w:rsidR="007C606A" w:rsidRPr="007C606A" w:rsidRDefault="007C606A" w:rsidP="007C606A">
      <w:pPr>
        <w:ind w:left="1416" w:firstLine="0"/>
        <w:rPr>
          <w:szCs w:val="24"/>
        </w:rPr>
      </w:pPr>
      <w:r w:rsidRPr="007C606A">
        <w:rPr>
          <w:szCs w:val="24"/>
        </w:rPr>
        <w:t>Het is niet ons beleid dat eventuele klachten van klanten via een ander communicatiekanaal dan rechtstreeks tussen de klant en ons worden besproken. Als een gebruiker niet 100% tevreden is over de geboden service, dan horen wij dat graag rechtstreeks van hun. Dan kunnen wij er ook wat aan doen (afhankelijk van de aard van de klacht of probleem uiteraard). Ik zal op bovenstaande derhalve ook niet in gaan. We moedigen je aan om deze gebruiker(s) te adviseren met ons contact te nemen. Dat kan telefonisch, via email, of via onze helpdesk.</w:t>
      </w:r>
    </w:p>
    <w:p w:rsidR="007C606A" w:rsidRPr="007C606A" w:rsidRDefault="007C606A" w:rsidP="007C606A">
      <w:pPr>
        <w:ind w:left="1416" w:firstLine="0"/>
        <w:rPr>
          <w:szCs w:val="24"/>
        </w:rPr>
      </w:pPr>
    </w:p>
    <w:p w:rsidR="007C606A" w:rsidRPr="007C606A" w:rsidRDefault="007C606A" w:rsidP="007C606A">
      <w:pPr>
        <w:ind w:left="1416" w:firstLine="0"/>
        <w:rPr>
          <w:szCs w:val="24"/>
        </w:rPr>
      </w:pPr>
      <w:r w:rsidRPr="007C606A">
        <w:rPr>
          <w:szCs w:val="24"/>
        </w:rPr>
        <w:t xml:space="preserve">Voor het gebruik van </w:t>
      </w:r>
      <w:r w:rsidRPr="007C606A">
        <w:rPr>
          <w:b/>
          <w:i/>
          <w:szCs w:val="24"/>
        </w:rPr>
        <w:t xml:space="preserve">Bridgemate app bij thuisbridge / koffertjesbridge </w:t>
      </w:r>
      <w:r w:rsidRPr="007C606A">
        <w:rPr>
          <w:szCs w:val="24"/>
        </w:rPr>
        <w:t>gaan we zeer binnenkort allerlei informatie publiceren en verstrekken aan onze gebruikers.</w:t>
      </w:r>
    </w:p>
    <w:p w:rsidR="007C606A" w:rsidRPr="007C606A" w:rsidRDefault="007C606A" w:rsidP="007C606A">
      <w:pPr>
        <w:ind w:left="1416" w:firstLine="0"/>
        <w:rPr>
          <w:szCs w:val="24"/>
        </w:rPr>
      </w:pPr>
    </w:p>
    <w:p w:rsidR="007C606A" w:rsidRPr="007C606A" w:rsidRDefault="007C606A" w:rsidP="007C606A">
      <w:pPr>
        <w:ind w:left="1416" w:firstLine="0"/>
        <w:rPr>
          <w:szCs w:val="24"/>
        </w:rPr>
      </w:pPr>
      <w:r w:rsidRPr="007C606A">
        <w:rPr>
          <w:b/>
          <w:i/>
          <w:szCs w:val="24"/>
        </w:rPr>
        <w:t>Combitafels</w:t>
      </w:r>
      <w:r w:rsidRPr="007C606A">
        <w:rPr>
          <w:szCs w:val="24"/>
        </w:rPr>
        <w:t xml:space="preserve"> in Bridge-It zijn gewoon mogelijk, al sinds 2002.</w:t>
      </w:r>
    </w:p>
    <w:p w:rsidR="007C606A" w:rsidRPr="007C606A" w:rsidRDefault="007C606A" w:rsidP="007C606A">
      <w:pPr>
        <w:ind w:left="1416" w:firstLine="0"/>
        <w:rPr>
          <w:szCs w:val="24"/>
        </w:rPr>
      </w:pPr>
    </w:p>
    <w:p w:rsidR="007C606A" w:rsidRPr="007C606A" w:rsidRDefault="007C606A" w:rsidP="007C606A">
      <w:pPr>
        <w:ind w:left="1416" w:firstLine="0"/>
        <w:rPr>
          <w:szCs w:val="24"/>
        </w:rPr>
      </w:pPr>
      <w:r w:rsidRPr="007C606A">
        <w:rPr>
          <w:rFonts w:cs="Arial"/>
          <w:color w:val="363636"/>
          <w:szCs w:val="24"/>
          <w:bdr w:val="none" w:sz="0" w:space="0" w:color="auto" w:frame="1"/>
          <w:shd w:val="clear" w:color="auto" w:fill="FFFFFF"/>
        </w:rPr>
        <w:t>Bridge Systems BV</w:t>
      </w:r>
      <w:r w:rsidR="00D82FCE">
        <w:rPr>
          <w:rFonts w:cs="Arial"/>
          <w:color w:val="363636"/>
          <w:szCs w:val="24"/>
          <w:bdr w:val="none" w:sz="0" w:space="0" w:color="auto" w:frame="1"/>
          <w:shd w:val="clear" w:color="auto" w:fill="FFFFFF"/>
        </w:rPr>
        <w:t xml:space="preserve">, </w:t>
      </w:r>
      <w:r w:rsidRPr="007C606A">
        <w:rPr>
          <w:rFonts w:cs="Arial"/>
          <w:color w:val="363636"/>
          <w:szCs w:val="24"/>
          <w:shd w:val="clear" w:color="auto" w:fill="FFFFFF"/>
        </w:rPr>
        <w:t>Nijverheidsstraat 118</w:t>
      </w:r>
      <w:r w:rsidR="00D82FCE">
        <w:rPr>
          <w:rFonts w:cs="Arial"/>
          <w:color w:val="363636"/>
          <w:szCs w:val="24"/>
          <w:shd w:val="clear" w:color="auto" w:fill="FFFFFF"/>
        </w:rPr>
        <w:t xml:space="preserve">, </w:t>
      </w:r>
      <w:r w:rsidRPr="007C606A">
        <w:rPr>
          <w:rFonts w:cs="Arial"/>
          <w:color w:val="363636"/>
          <w:szCs w:val="24"/>
          <w:shd w:val="clear" w:color="auto" w:fill="FFFFFF"/>
        </w:rPr>
        <w:t>2288 BB,  Rijswijk</w:t>
      </w:r>
      <w:r w:rsidRPr="007C606A">
        <w:rPr>
          <w:rFonts w:cs="Arial"/>
          <w:color w:val="363636"/>
          <w:szCs w:val="24"/>
        </w:rPr>
        <w:br/>
      </w:r>
      <w:r w:rsidRPr="007C606A">
        <w:rPr>
          <w:rFonts w:cs="Arial"/>
          <w:color w:val="363636"/>
          <w:szCs w:val="24"/>
          <w:shd w:val="clear" w:color="auto" w:fill="FFFFFF"/>
        </w:rPr>
        <w:t>Telefoon: 070-2505444</w:t>
      </w:r>
      <w:r w:rsidR="00D82FCE">
        <w:rPr>
          <w:rFonts w:cs="Arial"/>
          <w:color w:val="363636"/>
          <w:szCs w:val="24"/>
          <w:shd w:val="clear" w:color="auto" w:fill="FFFFFF"/>
        </w:rPr>
        <w:t xml:space="preserve">, </w:t>
      </w:r>
      <w:r w:rsidRPr="007C606A">
        <w:rPr>
          <w:rFonts w:cs="Arial"/>
          <w:color w:val="363636"/>
          <w:szCs w:val="24"/>
          <w:shd w:val="clear" w:color="auto" w:fill="FFFFFF"/>
        </w:rPr>
        <w:t>Email: </w:t>
      </w:r>
      <w:hyperlink r:id="rId7" w:history="1">
        <w:r w:rsidRPr="007C606A">
          <w:rPr>
            <w:rFonts w:cs="Arial"/>
            <w:color w:val="2297E6"/>
            <w:szCs w:val="24"/>
            <w:bdr w:val="none" w:sz="0" w:space="0" w:color="auto" w:frame="1"/>
            <w:shd w:val="clear" w:color="auto" w:fill="FFFFFF"/>
          </w:rPr>
          <w:t>info@</w:t>
        </w:r>
        <w:r w:rsidRPr="007C606A">
          <w:rPr>
            <w:rFonts w:cs="Arial"/>
            <w:color w:val="2297E6"/>
            <w:bdr w:val="none" w:sz="0" w:space="0" w:color="auto" w:frame="1"/>
            <w:shd w:val="clear" w:color="auto" w:fill="FFFFFF"/>
          </w:rPr>
          <w:t>ln.etamegdirb</w:t>
        </w:r>
      </w:hyperlink>
    </w:p>
    <w:p w:rsidR="007C606A" w:rsidRPr="007C606A" w:rsidRDefault="007C606A" w:rsidP="007C606A">
      <w:pPr>
        <w:ind w:firstLine="0"/>
        <w:rPr>
          <w:szCs w:val="24"/>
        </w:rPr>
      </w:pPr>
    </w:p>
    <w:p w:rsidR="007C606A" w:rsidRPr="007C606A" w:rsidRDefault="007C606A" w:rsidP="007C606A">
      <w:pPr>
        <w:rPr>
          <w:b/>
          <w:szCs w:val="24"/>
        </w:rPr>
      </w:pPr>
      <w:r w:rsidRPr="007C606A">
        <w:rPr>
          <w:b/>
          <w:szCs w:val="24"/>
        </w:rPr>
        <w:t>Rob:</w:t>
      </w:r>
    </w:p>
    <w:p w:rsidR="007C606A" w:rsidRPr="007C606A" w:rsidRDefault="007C606A" w:rsidP="007C606A">
      <w:pPr>
        <w:ind w:left="1416" w:firstLine="0"/>
        <w:rPr>
          <w:szCs w:val="24"/>
        </w:rPr>
      </w:pPr>
      <w:r w:rsidRPr="007C606A">
        <w:rPr>
          <w:szCs w:val="24"/>
        </w:rPr>
        <w:t>Rons snelle reactie op mijn vraag belooft in ieder geval een snelle verschaffing van duidelijkheid. Een ander belangrijk pluspunt is dat Bridge Systems gemakkelijk bereikbaar is, ook telefonisch!</w:t>
      </w:r>
    </w:p>
    <w:p w:rsidR="007C606A" w:rsidRPr="007C606A" w:rsidRDefault="007C606A" w:rsidP="007C606A">
      <w:pPr>
        <w:ind w:left="1416" w:firstLine="0"/>
        <w:rPr>
          <w:szCs w:val="24"/>
        </w:rPr>
      </w:pPr>
    </w:p>
    <w:p w:rsidR="007C606A" w:rsidRPr="007C606A" w:rsidRDefault="007C606A" w:rsidP="007C606A">
      <w:pPr>
        <w:ind w:left="1416" w:firstLine="0"/>
        <w:rPr>
          <w:szCs w:val="24"/>
        </w:rPr>
      </w:pPr>
      <w:r w:rsidRPr="007C606A">
        <w:rPr>
          <w:szCs w:val="24"/>
        </w:rPr>
        <w:t>Ik neem Rons advies dan ook graag over: meld concrete problemen aan Bridge Systems. Geef het ook duidelijk aan als je niet tevreden bent over de aangereikte oplossing. Als ook dat niet helpt, of als je probleem juist verrassend snel wordt opgelost, hoor/lees ik dat graag.</w:t>
      </w:r>
    </w:p>
    <w:p w:rsidR="007C606A" w:rsidRPr="007C606A" w:rsidRDefault="00CB0C53" w:rsidP="007C606A">
      <w:pPr>
        <w:ind w:left="0" w:firstLine="0"/>
        <w:rPr>
          <w:rFonts w:eastAsia="Calibri" w:cs="Times New Roman"/>
          <w:szCs w:val="24"/>
          <w:lang w:eastAsia="nl-NL"/>
        </w:rPr>
      </w:pPr>
      <w:r>
        <w:rPr>
          <w:rFonts w:eastAsia="Calibri"/>
          <w:szCs w:val="24"/>
        </w:rPr>
        <w:pict>
          <v:rect id="_x0000_i1025" style="width:0;height:1.5pt" o:hralign="center" o:hrstd="t" o:hr="t" fillcolor="#a0a0a0" stroked="f"/>
        </w:pict>
      </w:r>
    </w:p>
    <w:p w:rsidR="007C606A" w:rsidRPr="007C606A" w:rsidRDefault="007C606A" w:rsidP="007C606A">
      <w:pPr>
        <w:ind w:left="0" w:firstLine="0"/>
        <w:rPr>
          <w:szCs w:val="24"/>
        </w:rPr>
      </w:pPr>
    </w:p>
    <w:p w:rsidR="007C606A" w:rsidRPr="007C606A" w:rsidRDefault="007C606A" w:rsidP="007C606A">
      <w:pPr>
        <w:ind w:left="0" w:firstLine="0"/>
        <w:rPr>
          <w:b/>
          <w:szCs w:val="24"/>
        </w:rPr>
      </w:pPr>
      <w:r w:rsidRPr="007C606A">
        <w:rPr>
          <w:b/>
          <w:szCs w:val="24"/>
        </w:rPr>
        <w:t>Met de BridgeMate app thuisresultaten doorgeven</w:t>
      </w:r>
    </w:p>
    <w:p w:rsidR="007C606A" w:rsidRPr="007C606A" w:rsidRDefault="007C606A" w:rsidP="007C606A">
      <w:pPr>
        <w:ind w:left="708" w:firstLine="0"/>
        <w:rPr>
          <w:rFonts w:eastAsia="Calibri" w:cs="Times New Roman"/>
          <w:szCs w:val="24"/>
          <w:lang w:eastAsia="nl-NL"/>
        </w:rPr>
      </w:pPr>
      <w:r w:rsidRPr="007C606A">
        <w:rPr>
          <w:rFonts w:eastAsia="Calibri" w:cs="Times New Roman"/>
          <w:szCs w:val="24"/>
          <w:lang w:eastAsia="nl-NL"/>
        </w:rPr>
        <w:t>Met de BridgeMate app is het tegenwoordig mogelijk om thuis (of elders) resultaten door te geven. Moet wel aan iedere tafel minstens iemand die app geïnstalleerd hebben en geactiveerd, gekoppeld aan de gegevens van de club. Maar het kan inderdaad een oplossing zijn voor een thuisdrive.</w:t>
      </w:r>
    </w:p>
    <w:p w:rsidR="007C606A" w:rsidRPr="007C606A" w:rsidRDefault="007C606A" w:rsidP="007C606A">
      <w:pPr>
        <w:ind w:left="708" w:firstLine="0"/>
        <w:rPr>
          <w:rFonts w:eastAsia="Calibri" w:cs="Times New Roman"/>
          <w:szCs w:val="24"/>
          <w:lang w:eastAsia="nl-NL"/>
        </w:rPr>
      </w:pPr>
      <w:r w:rsidRPr="007C606A">
        <w:rPr>
          <w:rFonts w:eastAsia="Calibri" w:cs="Times New Roman"/>
          <w:szCs w:val="24"/>
          <w:lang w:eastAsia="nl-NL"/>
        </w:rPr>
        <w:t>Bridgemates op locatie kunnen ook zonder basisstation werken, alleen heb je dan de gegevens 'alleen' in de BridgeMate. Met een standaard scoreformulier achter het spel heb je wel alle gegevens dubbel. Mocht de BridgeMate kuren geven voordat alles ingelezen is, dan kun je eventueel nog een paar spellen met de hand invoeren. Met 6 locaties en 2 tafels kom je misschien nog aan voldoende basisstations, maar met 12 locaties van 2 tafels wordt dat een uitdaging!</w:t>
      </w:r>
    </w:p>
    <w:p w:rsidR="007C606A" w:rsidRPr="007C606A" w:rsidRDefault="007C606A" w:rsidP="007C606A">
      <w:pPr>
        <w:ind w:left="708" w:firstLine="0"/>
        <w:rPr>
          <w:rFonts w:eastAsia="Calibri" w:cs="Times New Roman"/>
          <w:szCs w:val="24"/>
          <w:lang w:eastAsia="nl-NL"/>
        </w:rPr>
      </w:pPr>
    </w:p>
    <w:p w:rsidR="007C606A" w:rsidRPr="007C606A" w:rsidRDefault="007C606A" w:rsidP="007C606A">
      <w:pPr>
        <w:ind w:left="708" w:firstLine="0"/>
        <w:rPr>
          <w:szCs w:val="24"/>
        </w:rPr>
      </w:pPr>
      <w:r w:rsidRPr="007C606A">
        <w:rPr>
          <w:rFonts w:eastAsia="Calibri" w:cs="Times New Roman"/>
          <w:szCs w:val="24"/>
          <w:lang w:eastAsia="nl-NL"/>
        </w:rPr>
        <w:t>Ronald Velgersdijk</w:t>
      </w:r>
      <w:r w:rsidR="00CB0C53">
        <w:rPr>
          <w:rFonts w:eastAsia="Calibri"/>
          <w:szCs w:val="24"/>
        </w:rPr>
        <w:pict>
          <v:rect id="_x0000_i1026" style="width:0;height:1.5pt" o:hralign="center" o:hrstd="t" o:hr="t" fillcolor="#a0a0a0" stroked="f"/>
        </w:pict>
      </w:r>
    </w:p>
    <w:p w:rsidR="00D82FCE" w:rsidRDefault="007C606A" w:rsidP="007C606A">
      <w:pPr>
        <w:ind w:left="0" w:firstLine="0"/>
        <w:rPr>
          <w:b/>
          <w:szCs w:val="24"/>
        </w:rPr>
      </w:pPr>
      <w:r w:rsidRPr="007C606A">
        <w:rPr>
          <w:b/>
          <w:szCs w:val="24"/>
        </w:rPr>
        <w:tab/>
      </w:r>
    </w:p>
    <w:p w:rsidR="007C606A" w:rsidRPr="007C606A" w:rsidRDefault="007C606A" w:rsidP="00D82FCE">
      <w:pPr>
        <w:ind w:left="708" w:firstLine="0"/>
        <w:rPr>
          <w:b/>
          <w:szCs w:val="24"/>
        </w:rPr>
      </w:pPr>
      <w:r w:rsidRPr="007C606A">
        <w:rPr>
          <w:b/>
          <w:szCs w:val="24"/>
        </w:rPr>
        <w:lastRenderedPageBreak/>
        <w:t>Ron:</w:t>
      </w:r>
    </w:p>
    <w:p w:rsidR="007C606A" w:rsidRPr="007C606A" w:rsidRDefault="007C606A" w:rsidP="007C606A">
      <w:pPr>
        <w:ind w:left="1416" w:firstLine="0"/>
        <w:rPr>
          <w:rFonts w:eastAsia="Calibri" w:cs="Times New Roman"/>
          <w:szCs w:val="24"/>
          <w:lang w:eastAsia="nl-NL"/>
        </w:rPr>
      </w:pPr>
      <w:r w:rsidRPr="007C606A">
        <w:rPr>
          <w:rFonts w:eastAsia="Calibri" w:cs="Times New Roman"/>
          <w:szCs w:val="24"/>
          <w:lang w:eastAsia="nl-NL"/>
        </w:rPr>
        <w:t>Hallo Ronald,</w:t>
      </w:r>
    </w:p>
    <w:p w:rsidR="007C606A" w:rsidRPr="007C606A" w:rsidRDefault="007C606A" w:rsidP="007C606A">
      <w:pPr>
        <w:ind w:left="1416" w:firstLine="0"/>
        <w:rPr>
          <w:rFonts w:eastAsia="Calibri" w:cs="Times New Roman"/>
          <w:szCs w:val="24"/>
          <w:lang w:eastAsia="nl-NL"/>
        </w:rPr>
      </w:pPr>
      <w:r w:rsidRPr="007C606A">
        <w:rPr>
          <w:rFonts w:eastAsia="Calibri" w:cs="Times New Roman"/>
          <w:szCs w:val="24"/>
          <w:lang w:eastAsia="nl-NL"/>
        </w:rPr>
        <w:t>Het is mij niet gelukt om scores in te voeren in een bridgemate II of pro zonder verbinding met het basisstation. Dat lukt mij alleen met een bridgemate classic of een pro met firmwareaanpassing naar classic.</w:t>
      </w:r>
      <w:r w:rsidRPr="007C606A">
        <w:rPr>
          <w:rFonts w:eastAsia="Calibri" w:cs="Times New Roman"/>
          <w:szCs w:val="24"/>
          <w:lang w:eastAsia="nl-NL"/>
        </w:rPr>
        <w:br/>
        <w:t>Maar als er iemand is die dat wel gelukt is, houd ik me aanbevolen voor de oplossing.</w:t>
      </w:r>
    </w:p>
    <w:p w:rsidR="007C606A" w:rsidRPr="007C606A" w:rsidRDefault="00CB0C53" w:rsidP="007C606A">
      <w:pPr>
        <w:ind w:left="708" w:firstLine="0"/>
        <w:rPr>
          <w:rFonts w:eastAsia="Calibri" w:cs="Times New Roman"/>
          <w:szCs w:val="24"/>
          <w:lang w:eastAsia="nl-NL"/>
        </w:rPr>
      </w:pPr>
      <w:r>
        <w:rPr>
          <w:rFonts w:eastAsia="Calibri"/>
          <w:szCs w:val="24"/>
        </w:rPr>
        <w:pict>
          <v:rect id="_x0000_i1027" style="width:0;height:1.5pt" o:hralign="center" o:hrstd="t" o:hr="t" fillcolor="#a0a0a0" stroked="f"/>
        </w:pict>
      </w:r>
    </w:p>
    <w:p w:rsidR="007C606A" w:rsidRPr="007C606A" w:rsidRDefault="007C606A" w:rsidP="007C606A">
      <w:pPr>
        <w:ind w:left="0" w:firstLine="0"/>
        <w:rPr>
          <w:rFonts w:eastAsia="Calibri" w:cs="Times New Roman"/>
          <w:szCs w:val="24"/>
          <w:lang w:eastAsia="nl-NL"/>
        </w:rPr>
      </w:pPr>
      <w:r w:rsidRPr="007C606A">
        <w:rPr>
          <w:rFonts w:eastAsia="Calibri" w:cs="Times New Roman"/>
          <w:szCs w:val="24"/>
          <w:lang w:eastAsia="nl-NL"/>
        </w:rPr>
        <w:t> </w:t>
      </w:r>
    </w:p>
    <w:p w:rsidR="007C606A" w:rsidRPr="007C606A" w:rsidRDefault="007C606A" w:rsidP="007C606A">
      <w:pPr>
        <w:ind w:left="708" w:firstLine="0"/>
        <w:rPr>
          <w:b/>
          <w:szCs w:val="24"/>
        </w:rPr>
      </w:pPr>
      <w:r w:rsidRPr="007C606A">
        <w:rPr>
          <w:b/>
          <w:szCs w:val="24"/>
        </w:rPr>
        <w:t>Alternatief: de ‘oudjes’ van BridgeMate</w:t>
      </w:r>
    </w:p>
    <w:p w:rsidR="007C606A" w:rsidRPr="007C606A" w:rsidRDefault="007C606A" w:rsidP="007C606A">
      <w:pPr>
        <w:ind w:left="1416" w:firstLine="0"/>
        <w:rPr>
          <w:rFonts w:eastAsia="Calibri" w:cs="Times New Roman"/>
          <w:szCs w:val="24"/>
          <w:lang w:eastAsia="nl-NL"/>
        </w:rPr>
      </w:pPr>
      <w:r w:rsidRPr="007C606A">
        <w:rPr>
          <w:rFonts w:eastAsia="Calibri" w:cs="Times New Roman"/>
          <w:szCs w:val="24"/>
          <w:lang w:eastAsia="nl-NL"/>
        </w:rPr>
        <w:t>Naar aanleiding van de vraag over de organisatie van thuisbridge nog een aanvulling.</w:t>
      </w:r>
    </w:p>
    <w:p w:rsidR="007C606A" w:rsidRPr="007C606A" w:rsidRDefault="007C606A" w:rsidP="007C606A">
      <w:pPr>
        <w:ind w:left="1416" w:firstLine="0"/>
        <w:rPr>
          <w:rFonts w:eastAsia="Calibri" w:cs="Times New Roman"/>
          <w:szCs w:val="24"/>
          <w:lang w:eastAsia="nl-NL"/>
        </w:rPr>
      </w:pPr>
      <w:r w:rsidRPr="007C606A">
        <w:rPr>
          <w:rFonts w:eastAsia="Calibri" w:cs="Times New Roman"/>
          <w:szCs w:val="24"/>
          <w:lang w:eastAsia="nl-NL"/>
        </w:rPr>
        <w:t>Het is heel goed mogelijk om op verschillende adressen te spelen met één basisstation. Je moet dan oude bridgemates (classic) inzetten. Dat kun je in het rekenprogramma ook mogelijk maken De Bridgemate pro kun je "downgraden" naar BM classic. Vervolgens kun je alle scores laten registreren door de oude bridgemates en die na afloop uitlezen met het kabeltje, zoals dat vroeger gebruikelijk was. Bridgemates Pro zijn overal nog verkrijgbaar voor een habbekrats.</w:t>
      </w:r>
    </w:p>
    <w:p w:rsidR="007C606A" w:rsidRPr="007C606A" w:rsidRDefault="007C606A" w:rsidP="007C606A">
      <w:pPr>
        <w:ind w:left="1416" w:firstLine="0"/>
        <w:rPr>
          <w:rFonts w:eastAsia="Calibri" w:cs="Times New Roman"/>
          <w:szCs w:val="24"/>
          <w:lang w:eastAsia="nl-NL"/>
        </w:rPr>
      </w:pPr>
      <w:r w:rsidRPr="007C606A">
        <w:rPr>
          <w:rFonts w:eastAsia="Calibri" w:cs="Times New Roman"/>
          <w:szCs w:val="24"/>
          <w:lang w:eastAsia="nl-NL"/>
        </w:rPr>
        <w:t>Wij gebruiken dit systeem al vele jaren tijdens een fietsdrive.</w:t>
      </w:r>
    </w:p>
    <w:p w:rsidR="007C606A" w:rsidRPr="007C606A" w:rsidRDefault="007C606A" w:rsidP="007C606A">
      <w:pPr>
        <w:ind w:left="1774"/>
        <w:jc w:val="right"/>
        <w:rPr>
          <w:rFonts w:eastAsia="Calibri" w:cs="Times New Roman"/>
          <w:szCs w:val="24"/>
          <w:lang w:eastAsia="nl-NL"/>
        </w:rPr>
      </w:pPr>
      <w:r w:rsidRPr="007C606A">
        <w:rPr>
          <w:rFonts w:eastAsia="Calibri" w:cs="Times New Roman"/>
          <w:szCs w:val="24"/>
          <w:lang w:eastAsia="nl-NL"/>
        </w:rPr>
        <w:t>Hans van Woerden</w:t>
      </w:r>
    </w:p>
    <w:p w:rsidR="007C606A" w:rsidRPr="007C606A" w:rsidRDefault="00CB0C53" w:rsidP="007C606A">
      <w:pPr>
        <w:ind w:left="0" w:firstLine="0"/>
        <w:rPr>
          <w:rFonts w:eastAsia="Calibri" w:cs="Times New Roman"/>
          <w:szCs w:val="24"/>
          <w:lang w:eastAsia="nl-NL"/>
        </w:rPr>
      </w:pPr>
      <w:r>
        <w:rPr>
          <w:rFonts w:eastAsia="Calibri"/>
          <w:szCs w:val="24"/>
        </w:rPr>
        <w:pict>
          <v:rect id="_x0000_i1028" style="width:0;height:1.5pt" o:hralign="center" o:hrstd="t" o:hr="t" fillcolor="#a0a0a0" stroked="f"/>
        </w:pict>
      </w:r>
    </w:p>
    <w:p w:rsidR="007C606A" w:rsidRPr="007C606A" w:rsidRDefault="007C606A" w:rsidP="007C606A">
      <w:pPr>
        <w:ind w:left="0" w:firstLine="0"/>
        <w:rPr>
          <w:szCs w:val="24"/>
        </w:rPr>
      </w:pPr>
    </w:p>
    <w:p w:rsidR="007C606A" w:rsidRPr="007C606A" w:rsidRDefault="007C606A" w:rsidP="007C606A">
      <w:pPr>
        <w:ind w:left="0" w:firstLine="0"/>
        <w:rPr>
          <w:rFonts w:eastAsia="Calibri" w:cs="Times New Roman"/>
          <w:b/>
          <w:szCs w:val="24"/>
          <w:lang w:eastAsia="nl-NL"/>
        </w:rPr>
      </w:pPr>
      <w:r w:rsidRPr="007C606A">
        <w:rPr>
          <w:rFonts w:eastAsia="Calibri" w:cs="Times New Roman"/>
          <w:b/>
          <w:szCs w:val="24"/>
          <w:lang w:eastAsia="nl-NL"/>
        </w:rPr>
        <w:t>Opleidingen gezocht voor WL-vaardigheden </w:t>
      </w:r>
    </w:p>
    <w:p w:rsidR="007C606A" w:rsidRPr="007C606A" w:rsidRDefault="007C606A" w:rsidP="007C606A">
      <w:pPr>
        <w:ind w:left="708" w:firstLine="0"/>
        <w:rPr>
          <w:rFonts w:eastAsia="Calibri" w:cs="Times New Roman"/>
          <w:szCs w:val="24"/>
          <w:lang w:eastAsia="nl-NL"/>
        </w:rPr>
      </w:pPr>
      <w:r w:rsidRPr="007C606A">
        <w:rPr>
          <w:rFonts w:eastAsia="Calibri" w:cs="Times New Roman"/>
          <w:szCs w:val="24"/>
          <w:lang w:eastAsia="nl-NL"/>
        </w:rPr>
        <w:t xml:space="preserve">Ron Jedema schrijft in de laatste </w:t>
      </w:r>
      <w:r w:rsidRPr="007C606A">
        <w:rPr>
          <w:rFonts w:eastAsia="Calibri" w:cs="Times New Roman"/>
          <w:b/>
          <w:szCs w:val="24"/>
          <w:lang w:eastAsia="nl-NL"/>
        </w:rPr>
        <w:t>bridge</w:t>
      </w:r>
      <w:r w:rsidRPr="007C606A">
        <w:rPr>
          <w:rFonts w:eastAsia="Calibri" w:cs="Times New Roman"/>
          <w:b/>
          <w:color w:val="FF0000"/>
          <w:szCs w:val="24"/>
          <w:lang w:eastAsia="nl-NL"/>
        </w:rPr>
        <w:t>CLUB</w:t>
      </w:r>
      <w:r w:rsidRPr="007C606A">
        <w:rPr>
          <w:rFonts w:eastAsia="Calibri" w:cs="Times New Roman"/>
          <w:b/>
          <w:szCs w:val="24"/>
          <w:lang w:eastAsia="nl-NL"/>
        </w:rPr>
        <w:t>service</w:t>
      </w:r>
      <w:r w:rsidRPr="007C606A">
        <w:rPr>
          <w:rFonts w:eastAsia="Calibri" w:cs="Times New Roman"/>
          <w:szCs w:val="24"/>
          <w:lang w:eastAsia="nl-NL"/>
        </w:rPr>
        <w:t xml:space="preserve"> de volgende paragraaf over opleidingen:</w:t>
      </w:r>
    </w:p>
    <w:p w:rsidR="007C606A" w:rsidRPr="007C606A" w:rsidRDefault="007C606A" w:rsidP="007C606A">
      <w:pPr>
        <w:ind w:left="1416" w:firstLine="0"/>
        <w:rPr>
          <w:rFonts w:eastAsia="Calibri" w:cs="Arial"/>
          <w:i/>
          <w:szCs w:val="24"/>
          <w:lang w:eastAsia="nl-NL"/>
        </w:rPr>
      </w:pPr>
      <w:r w:rsidRPr="007C606A">
        <w:rPr>
          <w:rFonts w:eastAsia="Calibri" w:cs="Arial"/>
          <w:i/>
          <w:szCs w:val="24"/>
          <w:lang w:eastAsia="nl-NL"/>
        </w:rPr>
        <w:t>‘Inmiddels zijn er een aantal cursussen beschikbaar. Voornaamste</w:t>
      </w:r>
      <w:r w:rsidRPr="007C606A">
        <w:rPr>
          <w:rFonts w:eastAsia="Calibri" w:cs="Times New Roman"/>
          <w:i/>
          <w:szCs w:val="24"/>
          <w:lang w:eastAsia="nl-NL"/>
        </w:rPr>
        <w:br/>
      </w:r>
      <w:r w:rsidRPr="007C606A">
        <w:rPr>
          <w:rFonts w:eastAsia="Calibri" w:cs="Arial"/>
          <w:i/>
          <w:szCs w:val="24"/>
          <w:lang w:eastAsia="nl-NL"/>
        </w:rPr>
        <w:t>cursussen gaan over de organisatie van een bridgewedstrijd en alles</w:t>
      </w:r>
      <w:r w:rsidRPr="007C606A">
        <w:rPr>
          <w:rFonts w:eastAsia="Calibri" w:cs="Times New Roman"/>
          <w:i/>
          <w:szCs w:val="24"/>
          <w:lang w:eastAsia="nl-NL"/>
        </w:rPr>
        <w:br/>
      </w:r>
      <w:r w:rsidRPr="007C606A">
        <w:rPr>
          <w:rFonts w:eastAsia="Calibri" w:cs="Arial"/>
          <w:i/>
          <w:szCs w:val="24"/>
          <w:lang w:eastAsia="nl-NL"/>
        </w:rPr>
        <w:t>wat daarbij komt kijken, met een nadrukkelijke rol voor het NBB</w:t>
      </w:r>
      <w:r w:rsidRPr="007C606A">
        <w:rPr>
          <w:rFonts w:eastAsia="Calibri" w:cs="Times New Roman"/>
          <w:i/>
          <w:szCs w:val="24"/>
          <w:lang w:eastAsia="nl-NL"/>
        </w:rPr>
        <w:br/>
      </w:r>
      <w:r w:rsidRPr="007C606A">
        <w:rPr>
          <w:rFonts w:eastAsia="Calibri" w:cs="Arial"/>
          <w:i/>
          <w:szCs w:val="24"/>
          <w:lang w:eastAsia="nl-NL"/>
        </w:rPr>
        <w:t xml:space="preserve">rekenprogramma en een cursus over arbitrage.’ </w:t>
      </w:r>
    </w:p>
    <w:p w:rsidR="007C606A" w:rsidRPr="007C606A" w:rsidRDefault="007C606A" w:rsidP="007C606A">
      <w:pPr>
        <w:ind w:left="708" w:firstLine="0"/>
        <w:rPr>
          <w:rFonts w:eastAsia="Calibri" w:cs="Arial"/>
          <w:szCs w:val="24"/>
          <w:lang w:eastAsia="nl-NL"/>
        </w:rPr>
      </w:pPr>
      <w:r w:rsidRPr="007C606A">
        <w:rPr>
          <w:rFonts w:eastAsia="Calibri" w:cs="Arial"/>
          <w:szCs w:val="24"/>
          <w:lang w:eastAsia="nl-NL"/>
        </w:rPr>
        <w:t xml:space="preserve">Ons bridgeclubbestuur wil het komende seizoen leden enthousiasmeren om 'WL vaardigheden' te ontwikkelen. 'Vroeger' had je daarvoor specifieke opleidingen (TCL, CLA en CLB geloof ik) die regelmatig door het district werden aangeboden. Dat schijnt op de schop te zijn gegaan maar de NBB site is daar niet erg duidelijk over. De bovenstaande beschrijving van Ron spreekt mij erg aan, maar welke opleiding hoort daarbij? </w:t>
      </w:r>
      <w:r w:rsidRPr="007C606A">
        <w:rPr>
          <w:rFonts w:eastAsia="Calibri" w:cs="Arial"/>
          <w:szCs w:val="24"/>
          <w:lang w:eastAsia="nl-NL"/>
        </w:rPr>
        <w:br/>
      </w:r>
    </w:p>
    <w:p w:rsidR="007C606A" w:rsidRPr="007C606A" w:rsidRDefault="007C606A" w:rsidP="007C606A">
      <w:pPr>
        <w:ind w:left="708" w:firstLine="0"/>
        <w:rPr>
          <w:rFonts w:eastAsia="Calibri" w:cs="Arial"/>
          <w:b/>
          <w:szCs w:val="24"/>
          <w:lang w:eastAsia="nl-NL"/>
        </w:rPr>
      </w:pPr>
      <w:r w:rsidRPr="007C606A">
        <w:rPr>
          <w:rFonts w:eastAsia="Calibri" w:cs="Arial"/>
          <w:b/>
          <w:szCs w:val="24"/>
          <w:lang w:eastAsia="nl-NL"/>
        </w:rPr>
        <w:t>Ron:</w:t>
      </w:r>
    </w:p>
    <w:p w:rsidR="007C606A" w:rsidRPr="007C606A" w:rsidRDefault="007C606A" w:rsidP="007C606A">
      <w:pPr>
        <w:ind w:left="1416" w:firstLine="0"/>
        <w:rPr>
          <w:rFonts w:eastAsia="Calibri" w:cs="Times New Roman"/>
          <w:szCs w:val="24"/>
          <w:lang w:eastAsia="nl-NL"/>
        </w:rPr>
      </w:pPr>
      <w:r w:rsidRPr="007C606A">
        <w:rPr>
          <w:rFonts w:eastAsia="Calibri" w:cs="Times New Roman"/>
          <w:szCs w:val="24"/>
          <w:lang w:eastAsia="nl-NL"/>
        </w:rPr>
        <w:t>De genoemde opleidingen (CO, CO+, CA en CA+) worden door de NBB beschikbaar gesteld en moeten door de districten worden gegeven.</w:t>
      </w:r>
      <w:r w:rsidRPr="007C606A">
        <w:rPr>
          <w:rFonts w:eastAsia="Calibri" w:cs="Times New Roman"/>
          <w:szCs w:val="24"/>
          <w:lang w:eastAsia="nl-NL"/>
        </w:rPr>
        <w:br/>
        <w:t>Als het bij een district niet lukt om een opleiding te organiseren, dan is de eerste stap samenwerken met een buur-district. Eventueel "lenen" van de docent.</w:t>
      </w:r>
    </w:p>
    <w:p w:rsidR="00D82FCE" w:rsidRDefault="007C606A" w:rsidP="007C606A">
      <w:pPr>
        <w:ind w:left="1416" w:firstLine="0"/>
        <w:rPr>
          <w:rFonts w:eastAsia="Calibri" w:cs="Times New Roman"/>
          <w:szCs w:val="24"/>
          <w:lang w:eastAsia="nl-NL"/>
        </w:rPr>
      </w:pPr>
      <w:r w:rsidRPr="007C606A">
        <w:rPr>
          <w:rFonts w:eastAsia="Calibri" w:cs="Times New Roman"/>
          <w:szCs w:val="24"/>
          <w:lang w:eastAsia="nl-NL"/>
        </w:rPr>
        <w:t>De cyclus CO - CO+ en CA - CA+ is weer redelijk vergelijkbaar met de oude CLA-CLB cyclus en hopelijk komt daar weer wat moois uit voort.</w:t>
      </w:r>
    </w:p>
    <w:p w:rsidR="00D82FCE" w:rsidRDefault="00CB0C53" w:rsidP="00D82FCE">
      <w:pPr>
        <w:ind w:left="0" w:firstLine="0"/>
        <w:rPr>
          <w:rFonts w:eastAsia="Calibri" w:cs="Times New Roman"/>
          <w:szCs w:val="24"/>
          <w:lang w:eastAsia="nl-NL"/>
        </w:rPr>
      </w:pPr>
      <w:r>
        <w:rPr>
          <w:rFonts w:eastAsia="Calibri"/>
          <w:szCs w:val="24"/>
        </w:rPr>
        <w:pict>
          <v:rect id="_x0000_i1029" style="width:0;height:1.5pt" o:hralign="center" o:hrstd="t" o:hr="t" fillcolor="#a0a0a0" stroked="f"/>
        </w:pict>
      </w:r>
    </w:p>
    <w:p w:rsidR="007C606A" w:rsidRPr="007C606A" w:rsidRDefault="007C606A" w:rsidP="00D82FCE">
      <w:pPr>
        <w:ind w:left="0" w:firstLine="0"/>
        <w:rPr>
          <w:szCs w:val="24"/>
        </w:rPr>
      </w:pPr>
      <w:r w:rsidRPr="007C606A">
        <w:rPr>
          <w:szCs w:val="24"/>
        </w:rPr>
        <w:br w:type="page"/>
      </w:r>
    </w:p>
    <w:p w:rsidR="007C606A" w:rsidRPr="007C606A" w:rsidRDefault="007C606A" w:rsidP="007C606A">
      <w:pPr>
        <w:ind w:left="0" w:firstLine="0"/>
        <w:rPr>
          <w:rFonts w:eastAsia="Calibri"/>
          <w:b/>
          <w:szCs w:val="24"/>
        </w:rPr>
      </w:pPr>
      <w:r w:rsidRPr="007C606A">
        <w:rPr>
          <w:rFonts w:eastAsia="Calibri"/>
          <w:b/>
          <w:szCs w:val="24"/>
        </w:rPr>
        <w:lastRenderedPageBreak/>
        <w:t>Clubleden enthousiast maken voor het leiden van een wedstrijd met het rekenprogramma</w:t>
      </w:r>
    </w:p>
    <w:p w:rsidR="007C606A" w:rsidRPr="007C606A" w:rsidRDefault="007C606A" w:rsidP="007C606A">
      <w:pPr>
        <w:ind w:left="708" w:firstLine="0"/>
        <w:rPr>
          <w:rFonts w:eastAsia="Calibri"/>
          <w:szCs w:val="24"/>
        </w:rPr>
      </w:pPr>
      <w:r w:rsidRPr="007C606A">
        <w:rPr>
          <w:rFonts w:eastAsia="Calibri"/>
          <w:szCs w:val="24"/>
        </w:rPr>
        <w:t>Inmiddels zijn er een aantal cursussen beschikbaar. Voornaamste cursussen gaan over de organisatie van een bridgewedstrijd en alles wat daarbij komt kijken, met een nadrukkelijke rol voor het NBB rekenprogramma.</w:t>
      </w:r>
    </w:p>
    <w:p w:rsidR="007C606A" w:rsidRPr="007C606A" w:rsidRDefault="007C606A" w:rsidP="007C606A">
      <w:pPr>
        <w:ind w:left="708" w:firstLine="0"/>
        <w:rPr>
          <w:rFonts w:eastAsia="Calibri"/>
          <w:szCs w:val="24"/>
        </w:rPr>
      </w:pPr>
      <w:r w:rsidRPr="007C606A">
        <w:rPr>
          <w:rFonts w:eastAsia="Calibri"/>
          <w:szCs w:val="24"/>
        </w:rPr>
        <w:t> </w:t>
      </w:r>
    </w:p>
    <w:p w:rsidR="007C606A" w:rsidRPr="007C606A" w:rsidRDefault="007C606A" w:rsidP="007C606A">
      <w:pPr>
        <w:ind w:left="708" w:firstLine="0"/>
        <w:rPr>
          <w:rFonts w:eastAsia="Calibri"/>
          <w:szCs w:val="24"/>
        </w:rPr>
      </w:pPr>
      <w:r w:rsidRPr="007C606A">
        <w:rPr>
          <w:rFonts w:eastAsia="Calibri"/>
          <w:szCs w:val="24"/>
        </w:rPr>
        <w:t>Zette me aan het denken om aspirant TC-leden vertrouwd te maken met het NBB-rekenprogramma. </w:t>
      </w:r>
    </w:p>
    <w:p w:rsidR="007C606A" w:rsidRPr="007C606A" w:rsidRDefault="007C606A" w:rsidP="007C606A">
      <w:pPr>
        <w:ind w:left="708" w:firstLine="0"/>
        <w:rPr>
          <w:rFonts w:eastAsia="Calibri"/>
          <w:szCs w:val="24"/>
        </w:rPr>
      </w:pPr>
      <w:r w:rsidRPr="007C606A">
        <w:rPr>
          <w:rFonts w:eastAsia="Calibri"/>
          <w:szCs w:val="24"/>
        </w:rPr>
        <w:t> </w:t>
      </w:r>
    </w:p>
    <w:p w:rsidR="007C606A" w:rsidRPr="007C606A" w:rsidRDefault="007C606A" w:rsidP="007C606A">
      <w:pPr>
        <w:ind w:left="708" w:firstLine="0"/>
        <w:rPr>
          <w:rFonts w:eastAsia="Calibri"/>
          <w:szCs w:val="24"/>
        </w:rPr>
      </w:pPr>
      <w:r w:rsidRPr="007C606A">
        <w:rPr>
          <w:rFonts w:eastAsia="Calibri"/>
          <w:szCs w:val="24"/>
        </w:rPr>
        <w:t>Heb jij een cursus die we kunnen gebruiken om bij ons “thuis” de leden enthousiast te maken om ooit een wedstrijd te kunnen leiden met gebruik van het NBB-rekenprogramma? </w:t>
      </w:r>
    </w:p>
    <w:p w:rsidR="007C606A" w:rsidRPr="007C606A" w:rsidRDefault="00CB0C53" w:rsidP="007C606A">
      <w:pPr>
        <w:ind w:left="708" w:firstLine="0"/>
        <w:rPr>
          <w:rFonts w:eastAsia="Calibri"/>
          <w:szCs w:val="24"/>
        </w:rPr>
      </w:pPr>
      <w:r>
        <w:rPr>
          <w:rFonts w:eastAsia="Calibri"/>
          <w:szCs w:val="24"/>
        </w:rPr>
        <w:pict>
          <v:rect id="_x0000_i1030" style="width:0;height:1.5pt" o:hralign="center" o:hrstd="t" o:hr="t" fillcolor="#a0a0a0" stroked="f"/>
        </w:pict>
      </w:r>
    </w:p>
    <w:p w:rsidR="007C606A" w:rsidRPr="007C606A" w:rsidRDefault="007C606A" w:rsidP="007C606A">
      <w:pPr>
        <w:ind w:left="708" w:firstLine="0"/>
        <w:rPr>
          <w:rFonts w:eastAsia="Calibri"/>
          <w:b/>
          <w:szCs w:val="24"/>
        </w:rPr>
      </w:pPr>
      <w:r w:rsidRPr="007C606A">
        <w:rPr>
          <w:rFonts w:eastAsia="Calibri"/>
          <w:b/>
          <w:szCs w:val="24"/>
        </w:rPr>
        <w:t>Ron:</w:t>
      </w:r>
    </w:p>
    <w:p w:rsidR="007C606A" w:rsidRPr="007C606A" w:rsidRDefault="007C606A" w:rsidP="007C606A">
      <w:pPr>
        <w:ind w:left="1416" w:firstLine="0"/>
        <w:rPr>
          <w:rFonts w:eastAsia="Calibri"/>
          <w:szCs w:val="24"/>
        </w:rPr>
      </w:pPr>
      <w:r w:rsidRPr="007C606A">
        <w:rPr>
          <w:rFonts w:eastAsia="Calibri"/>
          <w:szCs w:val="24"/>
        </w:rPr>
        <w:t>Als je iemand enthousiast wil maken, moet je hem gewoon bij de hand nemen en stap voor stap laten doen wat jij normaal doet, met uitleg waarom. Heel direct, 1 op 1.</w:t>
      </w:r>
      <w:r w:rsidRPr="007C606A">
        <w:rPr>
          <w:rFonts w:eastAsia="Calibri"/>
          <w:szCs w:val="24"/>
        </w:rPr>
        <w:br/>
        <w:t>Als die persoon dan enthousiast is, stuur je hem naar de cursus die door het district wordt georganiseerd. En dan is het ook mogelijk om bij een ander district aan te schuiven.</w:t>
      </w:r>
    </w:p>
    <w:p w:rsidR="007C606A" w:rsidRPr="007C606A" w:rsidRDefault="007C606A" w:rsidP="007C606A">
      <w:pPr>
        <w:ind w:left="1416" w:firstLine="0"/>
        <w:rPr>
          <w:rFonts w:eastAsia="Calibri"/>
          <w:szCs w:val="24"/>
        </w:rPr>
      </w:pPr>
    </w:p>
    <w:p w:rsidR="007C606A" w:rsidRPr="007C606A" w:rsidRDefault="007C606A" w:rsidP="007C606A">
      <w:pPr>
        <w:ind w:left="1416" w:firstLine="0"/>
        <w:rPr>
          <w:rFonts w:eastAsia="Calibri"/>
          <w:szCs w:val="24"/>
        </w:rPr>
      </w:pPr>
      <w:r w:rsidRPr="007C606A">
        <w:rPr>
          <w:rFonts w:eastAsia="Calibri"/>
          <w:szCs w:val="24"/>
        </w:rPr>
        <w:t>Deze cursussen zijn speciaal gericht op het organiseren van een bridgedrive en het NBB rekenprogramma.</w:t>
      </w:r>
    </w:p>
    <w:p w:rsidR="007C606A" w:rsidRPr="007C606A" w:rsidRDefault="007C606A" w:rsidP="007C606A">
      <w:pPr>
        <w:ind w:left="1416" w:firstLine="0"/>
        <w:rPr>
          <w:rFonts w:eastAsia="Calibri"/>
          <w:szCs w:val="24"/>
        </w:rPr>
      </w:pPr>
    </w:p>
    <w:p w:rsidR="007C606A" w:rsidRPr="007C606A" w:rsidRDefault="007C606A" w:rsidP="007C606A">
      <w:pPr>
        <w:ind w:left="708" w:firstLine="0"/>
        <w:rPr>
          <w:rFonts w:eastAsia="Calibri"/>
          <w:b/>
          <w:szCs w:val="24"/>
        </w:rPr>
      </w:pPr>
      <w:r w:rsidRPr="007C606A">
        <w:rPr>
          <w:rFonts w:eastAsia="Calibri"/>
          <w:b/>
          <w:szCs w:val="24"/>
        </w:rPr>
        <w:t>Vragensteller:</w:t>
      </w:r>
    </w:p>
    <w:p w:rsidR="007C606A" w:rsidRPr="007C606A" w:rsidRDefault="007C606A" w:rsidP="007C606A">
      <w:pPr>
        <w:ind w:left="1416" w:firstLine="0"/>
        <w:rPr>
          <w:rFonts w:eastAsia="Calibri"/>
          <w:szCs w:val="24"/>
        </w:rPr>
      </w:pPr>
      <w:r w:rsidRPr="007C606A">
        <w:rPr>
          <w:rFonts w:eastAsia="Calibri"/>
          <w:szCs w:val="24"/>
        </w:rPr>
        <w:t>Wij zijn in de gelukkige omstandigheid dat er drie kandidaten zijn voor het mooie vak van wedstrijdleider.</w:t>
      </w:r>
    </w:p>
    <w:p w:rsidR="007C606A" w:rsidRPr="007C606A" w:rsidRDefault="007C606A" w:rsidP="007C606A">
      <w:pPr>
        <w:ind w:left="1416" w:firstLine="0"/>
        <w:rPr>
          <w:rFonts w:eastAsia="Calibri"/>
          <w:szCs w:val="24"/>
        </w:rPr>
      </w:pPr>
      <w:r w:rsidRPr="007C606A">
        <w:rPr>
          <w:rFonts w:eastAsia="Calibri"/>
          <w:szCs w:val="24"/>
        </w:rPr>
        <w:t>Op zich is het geen probleem het aan drie personen uit te leggen maar ik zocht dus naar een soort hand-out of korte beschrijving die ik kan volgen en waarmee de kandidaten hun geheugen thuis nog eens kunnen opfrissen. </w:t>
      </w:r>
    </w:p>
    <w:p w:rsidR="007C606A" w:rsidRPr="007C606A" w:rsidRDefault="007C606A" w:rsidP="007C606A">
      <w:pPr>
        <w:ind w:left="1416" w:firstLine="0"/>
        <w:rPr>
          <w:rFonts w:eastAsia="Calibri"/>
          <w:szCs w:val="24"/>
        </w:rPr>
      </w:pPr>
      <w:r w:rsidRPr="007C606A">
        <w:rPr>
          <w:rFonts w:eastAsia="Calibri"/>
          <w:szCs w:val="24"/>
        </w:rPr>
        <w:t>Als je het uitlegt is alles logisch maar daarna loop je toch weer tegen dingen aan “van hoe zat dat ook alweer”.</w:t>
      </w:r>
    </w:p>
    <w:p w:rsidR="007C606A" w:rsidRPr="007C606A" w:rsidRDefault="007C606A" w:rsidP="007C606A">
      <w:pPr>
        <w:ind w:left="1416" w:firstLine="0"/>
        <w:rPr>
          <w:rFonts w:eastAsia="Calibri"/>
          <w:szCs w:val="24"/>
        </w:rPr>
      </w:pPr>
      <w:r w:rsidRPr="007C606A">
        <w:rPr>
          <w:rFonts w:eastAsia="Calibri"/>
          <w:szCs w:val="24"/>
        </w:rPr>
        <w:t>Het is de bedoeling dat we heel simpel beginnen en ik de backup voor de avond stuur en dat ze zelf aanpassingen kunnen maken zoals invallers, combitafel, paar toevoegen, ander schema, etc. </w:t>
      </w:r>
    </w:p>
    <w:p w:rsidR="007C606A" w:rsidRPr="007C606A" w:rsidRDefault="007C606A" w:rsidP="007C606A">
      <w:pPr>
        <w:ind w:left="1416" w:firstLine="0"/>
        <w:rPr>
          <w:rFonts w:eastAsia="Calibri"/>
          <w:szCs w:val="24"/>
        </w:rPr>
      </w:pPr>
      <w:r w:rsidRPr="007C606A">
        <w:rPr>
          <w:rFonts w:eastAsia="Calibri"/>
          <w:szCs w:val="24"/>
        </w:rPr>
        <w:t>Als er zich andere problemen tijdens de wedstrijd voordoen, kan ik het ‘s avonds thuis aanpassen en/of corrigeren zolang het basis station maar alles heeft opgeslagen. </w:t>
      </w:r>
    </w:p>
    <w:p w:rsidR="007C606A" w:rsidRPr="007C606A" w:rsidRDefault="007C606A" w:rsidP="007C606A">
      <w:pPr>
        <w:rPr>
          <w:color w:val="000000"/>
        </w:rPr>
      </w:pPr>
    </w:p>
    <w:p w:rsidR="007C606A" w:rsidRPr="007C606A" w:rsidRDefault="007C606A" w:rsidP="007C606A">
      <w:pPr>
        <w:rPr>
          <w:b/>
          <w:color w:val="000000"/>
        </w:rPr>
      </w:pPr>
      <w:r w:rsidRPr="007C606A">
        <w:rPr>
          <w:b/>
          <w:color w:val="000000"/>
        </w:rPr>
        <w:t>Carolien de Koomen:</w:t>
      </w:r>
    </w:p>
    <w:p w:rsidR="007C606A" w:rsidRPr="007C606A" w:rsidRDefault="007C606A" w:rsidP="007C606A">
      <w:pPr>
        <w:ind w:left="1416" w:firstLine="0"/>
        <w:rPr>
          <w:color w:val="000000"/>
        </w:rPr>
      </w:pPr>
      <w:r w:rsidRPr="007C606A">
        <w:rPr>
          <w:color w:val="000000"/>
        </w:rPr>
        <w:t>Daar zijn de eerste paar hoofdstukken van Ciska's handleiding juist helemaal voor bedoeld: je woord aan de hand genomen voor al die zaken die je noemt.</w:t>
      </w:r>
    </w:p>
    <w:p w:rsidR="007C606A" w:rsidRPr="007C606A" w:rsidRDefault="007C606A" w:rsidP="007C606A">
      <w:pPr>
        <w:ind w:firstLine="0"/>
        <w:rPr>
          <w:color w:val="000000"/>
        </w:rPr>
      </w:pPr>
    </w:p>
    <w:p w:rsidR="007C606A" w:rsidRPr="007C606A" w:rsidRDefault="007C606A" w:rsidP="007C606A">
      <w:pPr>
        <w:rPr>
          <w:b/>
          <w:color w:val="000000"/>
        </w:rPr>
      </w:pPr>
      <w:r w:rsidRPr="007C606A">
        <w:rPr>
          <w:b/>
          <w:color w:val="000000"/>
        </w:rPr>
        <w:t>Rob:</w:t>
      </w:r>
    </w:p>
    <w:p w:rsidR="007C606A" w:rsidRPr="007C606A" w:rsidRDefault="007C606A" w:rsidP="007C606A">
      <w:pPr>
        <w:ind w:left="1416" w:firstLine="0"/>
        <w:rPr>
          <w:rFonts w:eastAsia="Calibri"/>
          <w:szCs w:val="24"/>
        </w:rPr>
      </w:pPr>
      <w:r w:rsidRPr="007C606A">
        <w:rPr>
          <w:color w:val="000000"/>
        </w:rPr>
        <w:t xml:space="preserve">Wil je die bestanden van </w:t>
      </w:r>
      <w:r w:rsidRPr="007C606A">
        <w:rPr>
          <w:b/>
          <w:color w:val="FF0000"/>
        </w:rPr>
        <w:t>Cisca Zuurs Handleiding</w:t>
      </w:r>
      <w:r w:rsidR="00D82FCE">
        <w:rPr>
          <w:b/>
          <w:color w:val="FF0000"/>
        </w:rPr>
        <w:t xml:space="preserve"> NBB-Rekenprogramma</w:t>
      </w:r>
      <w:r w:rsidRPr="007C606A">
        <w:rPr>
          <w:color w:val="FF0000"/>
        </w:rPr>
        <w:t xml:space="preserve"> </w:t>
      </w:r>
      <w:r w:rsidRPr="007C606A">
        <w:rPr>
          <w:color w:val="000000"/>
        </w:rPr>
        <w:t>hebben? Mail mij je wens en ik vervul ‘m!</w:t>
      </w:r>
    </w:p>
    <w:p w:rsidR="007C606A" w:rsidRPr="007C606A" w:rsidRDefault="00CB0C53" w:rsidP="007C606A">
      <w:pPr>
        <w:ind w:left="357"/>
        <w:rPr>
          <w:rFonts w:eastAsia="Calibri"/>
          <w:szCs w:val="24"/>
        </w:rPr>
      </w:pPr>
      <w:r>
        <w:rPr>
          <w:rFonts w:eastAsia="Calibri"/>
          <w:szCs w:val="24"/>
        </w:rPr>
        <w:pict>
          <v:rect id="_x0000_i1031" style="width:0;height:1.5pt" o:hralign="center" o:hrstd="t" o:hr="t" fillcolor="#a0a0a0" stroked="f"/>
        </w:pict>
      </w:r>
    </w:p>
    <w:p w:rsidR="00D82FCE" w:rsidRPr="007C606A" w:rsidRDefault="00D82FCE" w:rsidP="00D82FCE">
      <w:pPr>
        <w:ind w:left="0" w:firstLine="0"/>
        <w:rPr>
          <w:rFonts w:eastAsia="Times New Roman"/>
          <w:b/>
          <w:szCs w:val="24"/>
        </w:rPr>
      </w:pPr>
      <w:r w:rsidRPr="007C606A">
        <w:rPr>
          <w:rFonts w:eastAsia="Times New Roman"/>
          <w:b/>
          <w:szCs w:val="24"/>
        </w:rPr>
        <w:lastRenderedPageBreak/>
        <w:t>Lustrumfeestvormen, ook op de site van de NBB</w:t>
      </w:r>
    </w:p>
    <w:p w:rsidR="00D82FCE" w:rsidRPr="007C606A" w:rsidRDefault="00D82FCE" w:rsidP="00D82FCE">
      <w:pPr>
        <w:ind w:left="708" w:firstLine="0"/>
        <w:rPr>
          <w:rFonts w:eastAsia="Times New Roman"/>
          <w:color w:val="0563C1"/>
          <w:szCs w:val="24"/>
          <w:u w:val="single"/>
        </w:rPr>
      </w:pPr>
      <w:r w:rsidRPr="007C606A">
        <w:rPr>
          <w:rFonts w:eastAsia="Times New Roman"/>
          <w:szCs w:val="24"/>
        </w:rPr>
        <w:t>Voor wat betreft de vraag naar aangepast bridge voor een lustrumfeest zou ook eens gekeken worden op de site van de NBB.</w:t>
      </w:r>
      <w:r w:rsidRPr="007C606A">
        <w:rPr>
          <w:rFonts w:eastAsia="Times New Roman"/>
          <w:szCs w:val="24"/>
        </w:rPr>
        <w:br/>
        <w:t xml:space="preserve">Link: </w:t>
      </w:r>
      <w:hyperlink r:id="rId8" w:history="1">
        <w:r w:rsidRPr="007C606A">
          <w:rPr>
            <w:rFonts w:eastAsia="Times New Roman"/>
            <w:color w:val="0563C1"/>
            <w:szCs w:val="24"/>
            <w:u w:val="single"/>
          </w:rPr>
          <w:t>https://www.bridge.nl/kennisbank/iets-te-vieren/</w:t>
        </w:r>
      </w:hyperlink>
    </w:p>
    <w:p w:rsidR="00D82FCE" w:rsidRPr="007C606A" w:rsidRDefault="00D82FCE" w:rsidP="00D82FCE">
      <w:pPr>
        <w:ind w:left="708" w:firstLine="0"/>
        <w:jc w:val="right"/>
        <w:rPr>
          <w:rFonts w:eastAsia="Times New Roman"/>
          <w:szCs w:val="24"/>
        </w:rPr>
      </w:pPr>
      <w:r w:rsidRPr="007C606A">
        <w:rPr>
          <w:rFonts w:eastAsia="Times New Roman"/>
          <w:szCs w:val="24"/>
        </w:rPr>
        <w:t>Harrie Hendriks</w:t>
      </w:r>
    </w:p>
    <w:p w:rsidR="00D82FCE" w:rsidRPr="007C606A" w:rsidRDefault="00CB0C53" w:rsidP="00D82FCE">
      <w:pPr>
        <w:ind w:left="0" w:firstLine="0"/>
        <w:rPr>
          <w:rFonts w:eastAsia="Times New Roman"/>
          <w:szCs w:val="24"/>
          <w:lang w:eastAsia="nl-NL"/>
        </w:rPr>
      </w:pPr>
      <w:r>
        <w:rPr>
          <w:rFonts w:eastAsia="Calibri"/>
          <w:szCs w:val="24"/>
        </w:rPr>
        <w:pict>
          <v:rect id="_x0000_i1032" style="width:0;height:1.5pt" o:hralign="center" o:hrstd="t" o:hr="t" fillcolor="#a0a0a0" stroked="f"/>
        </w:pict>
      </w:r>
    </w:p>
    <w:p w:rsidR="00477E61" w:rsidRDefault="00477E61" w:rsidP="004922D9">
      <w:pPr>
        <w:ind w:left="0" w:firstLine="0"/>
        <w:rPr>
          <w:b/>
          <w:color w:val="000000" w:themeColor="text1"/>
          <w:szCs w:val="24"/>
        </w:rPr>
      </w:pPr>
    </w:p>
    <w:p w:rsidR="00EB111D" w:rsidRPr="00EB111D" w:rsidRDefault="00EB111D" w:rsidP="00EB111D">
      <w:pPr>
        <w:ind w:left="0" w:firstLine="0"/>
        <w:rPr>
          <w:rFonts w:cstheme="minorBidi"/>
          <w:b/>
          <w:szCs w:val="21"/>
        </w:rPr>
      </w:pPr>
      <w:r w:rsidRPr="00EB111D">
        <w:rPr>
          <w:rFonts w:cstheme="minorBidi"/>
          <w:b/>
          <w:szCs w:val="21"/>
        </w:rPr>
        <w:t>Individuele speelschema’s van 8 ronden, waarmee je de eerste ronde tegen je vaste partner speelt, en de laatste ronde mét je vaste partner!</w:t>
      </w:r>
    </w:p>
    <w:p w:rsidR="00EB111D" w:rsidRPr="00EB111D" w:rsidRDefault="00EB111D" w:rsidP="00EB111D">
      <w:pPr>
        <w:ind w:left="0" w:firstLine="0"/>
        <w:rPr>
          <w:rFonts w:cstheme="minorBidi"/>
          <w:szCs w:val="21"/>
        </w:rPr>
      </w:pPr>
    </w:p>
    <w:p w:rsidR="00EB111D" w:rsidRPr="00EB111D" w:rsidRDefault="00EB111D" w:rsidP="00EB111D">
      <w:pPr>
        <w:ind w:left="0" w:firstLine="0"/>
        <w:rPr>
          <w:rFonts w:cstheme="minorBidi"/>
          <w:color w:val="FF0000"/>
          <w:szCs w:val="21"/>
        </w:rPr>
      </w:pPr>
      <w:r w:rsidRPr="00EB111D">
        <w:rPr>
          <w:rFonts w:cstheme="minorBidi"/>
          <w:color w:val="FF0000"/>
          <w:szCs w:val="21"/>
        </w:rPr>
        <w:t xml:space="preserve">Zes schema’s, voor: 16,, 20, 24, 28, 32 en 36 </w:t>
      </w:r>
      <w:r w:rsidRPr="00EB111D">
        <w:rPr>
          <w:rFonts w:cstheme="minorBidi"/>
          <w:b/>
          <w:color w:val="FF0000"/>
          <w:szCs w:val="21"/>
        </w:rPr>
        <w:t>spelers</w:t>
      </w:r>
      <w:r w:rsidRPr="00EB111D">
        <w:rPr>
          <w:rFonts w:cstheme="minorBidi"/>
          <w:color w:val="FF0000"/>
          <w:szCs w:val="21"/>
        </w:rPr>
        <w:t xml:space="preserve"> </w:t>
      </w:r>
    </w:p>
    <w:p w:rsidR="00EB111D" w:rsidRPr="00EB111D" w:rsidRDefault="00EB111D" w:rsidP="00EB111D">
      <w:pPr>
        <w:ind w:left="0" w:firstLine="0"/>
        <w:rPr>
          <w:rFonts w:cstheme="minorBidi"/>
          <w:b/>
          <w:szCs w:val="21"/>
        </w:rPr>
      </w:pPr>
    </w:p>
    <w:p w:rsidR="00EB111D" w:rsidRPr="00EB111D" w:rsidRDefault="00EB111D" w:rsidP="00EB111D">
      <w:pPr>
        <w:ind w:left="0" w:firstLine="0"/>
        <w:rPr>
          <w:rFonts w:cstheme="minorBidi"/>
          <w:szCs w:val="21"/>
        </w:rPr>
      </w:pPr>
      <w:r w:rsidRPr="00EB111D">
        <w:rPr>
          <w:rFonts w:cstheme="minorBidi"/>
          <w:szCs w:val="21"/>
        </w:rPr>
        <w:t>Ik ontving van Jan Megens zes speelschema’s met de volgende toelichting:</w:t>
      </w:r>
    </w:p>
    <w:p w:rsidR="00EB111D" w:rsidRPr="00EB111D" w:rsidRDefault="00EB111D" w:rsidP="00EB111D">
      <w:pPr>
        <w:ind w:left="0" w:firstLine="0"/>
        <w:rPr>
          <w:rFonts w:cstheme="minorBidi"/>
          <w:szCs w:val="21"/>
        </w:rPr>
      </w:pPr>
    </w:p>
    <w:p w:rsidR="00EB111D" w:rsidRPr="00EB111D" w:rsidRDefault="00EB111D" w:rsidP="00EB111D">
      <w:pPr>
        <w:ind w:left="708" w:firstLine="0"/>
        <w:rPr>
          <w:rFonts w:cstheme="minorBidi"/>
          <w:i/>
          <w:szCs w:val="21"/>
        </w:rPr>
      </w:pPr>
      <w:r w:rsidRPr="00EB111D">
        <w:rPr>
          <w:rFonts w:cstheme="minorBidi"/>
          <w:i/>
          <w:szCs w:val="21"/>
        </w:rPr>
        <w:t>Goedemorgen Rob,</w:t>
      </w:r>
    </w:p>
    <w:p w:rsidR="00EB111D" w:rsidRPr="00EB111D" w:rsidRDefault="00EB111D" w:rsidP="00EB111D">
      <w:pPr>
        <w:ind w:left="708" w:firstLine="0"/>
        <w:rPr>
          <w:rFonts w:cstheme="minorBidi"/>
          <w:i/>
          <w:szCs w:val="21"/>
        </w:rPr>
      </w:pPr>
    </w:p>
    <w:p w:rsidR="00EB111D" w:rsidRPr="00EB111D" w:rsidRDefault="00EB111D" w:rsidP="00EB111D">
      <w:pPr>
        <w:ind w:left="708" w:firstLine="0"/>
        <w:rPr>
          <w:rFonts w:cstheme="minorBidi"/>
          <w:i/>
          <w:szCs w:val="21"/>
        </w:rPr>
      </w:pPr>
      <w:r w:rsidRPr="00EB111D">
        <w:rPr>
          <w:rFonts w:cstheme="minorBidi"/>
          <w:i/>
          <w:szCs w:val="21"/>
        </w:rPr>
        <w:t>Misschien dat je wel eens vragen krijgt over het organiseren van een individuele drive. Misschien ook niet, in dat geval kun je de rest van de mail ongelezen laten.</w:t>
      </w:r>
    </w:p>
    <w:p w:rsidR="00EB111D" w:rsidRPr="00EB111D" w:rsidRDefault="00EB111D" w:rsidP="00EB111D">
      <w:pPr>
        <w:ind w:left="708" w:firstLine="0"/>
        <w:rPr>
          <w:rFonts w:cstheme="minorBidi"/>
          <w:i/>
          <w:szCs w:val="21"/>
        </w:rPr>
      </w:pPr>
    </w:p>
    <w:p w:rsidR="00EB111D" w:rsidRPr="00EB111D" w:rsidRDefault="00EB111D" w:rsidP="00EB111D">
      <w:pPr>
        <w:ind w:left="708" w:firstLine="0"/>
        <w:rPr>
          <w:rFonts w:cstheme="minorBidi"/>
          <w:i/>
          <w:szCs w:val="21"/>
        </w:rPr>
      </w:pPr>
      <w:r w:rsidRPr="00EB111D">
        <w:rPr>
          <w:rFonts w:cstheme="minorBidi"/>
          <w:i/>
          <w:szCs w:val="21"/>
        </w:rPr>
        <w:t>Onlangs werd ik gevraagd om een schema voor een individuele drive in elkaar te steken, voorkeur  8 ronden en dan naar keuze 3 of 4 spellen per spelgroep.</w:t>
      </w:r>
    </w:p>
    <w:p w:rsidR="00EB111D" w:rsidRPr="00EB111D" w:rsidRDefault="00EB111D" w:rsidP="00EB111D">
      <w:pPr>
        <w:ind w:left="708" w:firstLine="0"/>
        <w:rPr>
          <w:rFonts w:cstheme="minorBidi"/>
          <w:i/>
          <w:szCs w:val="21"/>
        </w:rPr>
      </w:pPr>
      <w:r w:rsidRPr="00EB111D">
        <w:rPr>
          <w:rFonts w:cstheme="minorBidi"/>
          <w:i/>
          <w:szCs w:val="21"/>
        </w:rPr>
        <w:t>Nu zijn er via de site van de NBB al veel schema's, maar niet allemaal die je wellicht wil hebben. Daarnaast kwam al overleggend de wens naar voren om de wedstrijd zo in te delen dat de eerste ronde zoveel mogelijk de spelers van hetzelfde paar TEGEN elkaar spelen, en de laatste ronde MET elkaar. Als het goed is leer je zo je partner weer eens te waarderen, mocht dat nodig zijn…</w:t>
      </w:r>
    </w:p>
    <w:p w:rsidR="00EB111D" w:rsidRPr="00EB111D" w:rsidRDefault="00EB111D" w:rsidP="00EB111D">
      <w:pPr>
        <w:ind w:left="708" w:firstLine="0"/>
        <w:rPr>
          <w:rFonts w:cstheme="minorBidi"/>
          <w:i/>
          <w:szCs w:val="21"/>
        </w:rPr>
      </w:pPr>
      <w:r w:rsidRPr="00EB111D">
        <w:rPr>
          <w:rFonts w:cstheme="minorBidi"/>
          <w:i/>
          <w:szCs w:val="21"/>
        </w:rPr>
        <w:t>Prachtig idee natuurlijk, alleen: daar zijn normaliter geen schema's voor.</w:t>
      </w:r>
    </w:p>
    <w:p w:rsidR="00EB111D" w:rsidRPr="00EB111D" w:rsidRDefault="00EB111D" w:rsidP="00EB111D">
      <w:pPr>
        <w:ind w:left="708" w:firstLine="0"/>
        <w:rPr>
          <w:rFonts w:cstheme="minorBidi"/>
          <w:i/>
          <w:szCs w:val="21"/>
        </w:rPr>
      </w:pPr>
      <w:r w:rsidRPr="00EB111D">
        <w:rPr>
          <w:rFonts w:cstheme="minorBidi"/>
          <w:i/>
          <w:szCs w:val="21"/>
        </w:rPr>
        <w:t>Toevallig (nou ja…) kan ik wel wat met schema's overweg, en mocht je vragen hebben over individuele schema's: in de bijlage vind je het een en ander waarbij aan het aan mij gedane verzoek is voldaan.</w:t>
      </w:r>
    </w:p>
    <w:p w:rsidR="00EB111D" w:rsidRPr="00EB111D" w:rsidRDefault="00EB111D" w:rsidP="00EB111D">
      <w:pPr>
        <w:ind w:left="708" w:firstLine="0"/>
        <w:rPr>
          <w:rFonts w:cstheme="minorBidi"/>
          <w:i/>
          <w:szCs w:val="21"/>
        </w:rPr>
      </w:pPr>
    </w:p>
    <w:p w:rsidR="00EB111D" w:rsidRPr="00EB111D" w:rsidRDefault="00EB111D" w:rsidP="00EB111D">
      <w:pPr>
        <w:ind w:left="708" w:firstLine="0"/>
        <w:rPr>
          <w:rFonts w:cstheme="minorBidi"/>
          <w:i/>
          <w:szCs w:val="21"/>
        </w:rPr>
      </w:pPr>
      <w:r w:rsidRPr="00EB111D">
        <w:rPr>
          <w:rFonts w:cstheme="minorBidi"/>
          <w:i/>
          <w:szCs w:val="21"/>
        </w:rPr>
        <w:t>Een kanttekening: om het uitgangspunt tegen en met elkaar te kunnen realiseren heb ik er een barometer van gemaakt, omdat het anders wel heel erg  veel gepuzzel wordt. Dat stelt eisen aan de beschikbaarheid van genoeg spelsets en wellicht dupliceermogelijkheden. De eerlijkheid gebiedt me te zeggen: not my problem...</w:t>
      </w:r>
    </w:p>
    <w:p w:rsidR="00EB111D" w:rsidRPr="00EB111D" w:rsidRDefault="00EB111D" w:rsidP="00EB111D">
      <w:pPr>
        <w:ind w:left="708" w:firstLine="0"/>
        <w:rPr>
          <w:rFonts w:cstheme="minorBidi"/>
          <w:i/>
          <w:szCs w:val="21"/>
        </w:rPr>
      </w:pPr>
    </w:p>
    <w:p w:rsidR="00EB111D" w:rsidRPr="00EB111D" w:rsidRDefault="00EB111D" w:rsidP="00EB111D">
      <w:pPr>
        <w:ind w:left="708" w:firstLine="0"/>
        <w:rPr>
          <w:rFonts w:cstheme="minorBidi"/>
          <w:i/>
          <w:szCs w:val="21"/>
        </w:rPr>
      </w:pPr>
      <w:r w:rsidRPr="00EB111D">
        <w:rPr>
          <w:rFonts w:cstheme="minorBidi"/>
          <w:i/>
          <w:szCs w:val="21"/>
        </w:rPr>
        <w:t>Doe er je voordeel mee!</w:t>
      </w:r>
    </w:p>
    <w:p w:rsidR="00EB111D" w:rsidRPr="00EB111D" w:rsidRDefault="00EB111D" w:rsidP="00EB111D">
      <w:pPr>
        <w:ind w:left="708" w:firstLine="0"/>
        <w:rPr>
          <w:rFonts w:cstheme="minorBidi"/>
          <w:i/>
          <w:szCs w:val="21"/>
        </w:rPr>
      </w:pPr>
    </w:p>
    <w:p w:rsidR="00EB111D" w:rsidRPr="00EB111D" w:rsidRDefault="00EB111D" w:rsidP="00EB111D">
      <w:pPr>
        <w:ind w:left="708" w:firstLine="0"/>
        <w:rPr>
          <w:rFonts w:cstheme="minorBidi"/>
          <w:i/>
          <w:szCs w:val="21"/>
        </w:rPr>
      </w:pPr>
      <w:r w:rsidRPr="00EB111D">
        <w:rPr>
          <w:rFonts w:cstheme="minorBidi"/>
          <w:i/>
          <w:szCs w:val="21"/>
        </w:rPr>
        <w:t>Zomerse groet,</w:t>
      </w:r>
    </w:p>
    <w:p w:rsidR="00EB111D" w:rsidRPr="00EB111D" w:rsidRDefault="00EB111D" w:rsidP="00EB111D">
      <w:pPr>
        <w:ind w:left="708" w:firstLine="0"/>
        <w:rPr>
          <w:rFonts w:cstheme="minorBidi"/>
          <w:i/>
          <w:szCs w:val="21"/>
        </w:rPr>
      </w:pPr>
    </w:p>
    <w:p w:rsidR="00EB111D" w:rsidRPr="00EB111D" w:rsidRDefault="00EB111D" w:rsidP="00EB111D">
      <w:pPr>
        <w:ind w:left="708" w:firstLine="0"/>
        <w:rPr>
          <w:rFonts w:cstheme="minorBidi"/>
          <w:i/>
          <w:szCs w:val="21"/>
        </w:rPr>
      </w:pPr>
      <w:r w:rsidRPr="00EB111D">
        <w:rPr>
          <w:rFonts w:cstheme="minorBidi"/>
          <w:i/>
          <w:szCs w:val="21"/>
        </w:rPr>
        <w:t>Jan</w:t>
      </w:r>
    </w:p>
    <w:p w:rsidR="00EB111D" w:rsidRPr="00EB111D" w:rsidRDefault="00EB111D" w:rsidP="00EB111D">
      <w:pPr>
        <w:ind w:left="0" w:firstLine="0"/>
        <w:rPr>
          <w:rFonts w:cstheme="minorBidi"/>
          <w:szCs w:val="21"/>
        </w:rPr>
      </w:pPr>
    </w:p>
    <w:p w:rsidR="00EB111D" w:rsidRPr="00EB111D" w:rsidRDefault="00EB111D" w:rsidP="00EB111D">
      <w:pPr>
        <w:ind w:left="708" w:firstLine="0"/>
        <w:rPr>
          <w:rFonts w:cstheme="minorBidi"/>
          <w:b/>
          <w:szCs w:val="21"/>
        </w:rPr>
      </w:pPr>
      <w:r w:rsidRPr="00EB111D">
        <w:rPr>
          <w:rFonts w:cstheme="minorBidi"/>
          <w:b/>
          <w:szCs w:val="21"/>
        </w:rPr>
        <w:t>De spellen</w:t>
      </w:r>
    </w:p>
    <w:p w:rsidR="00EB111D" w:rsidRPr="00EB111D" w:rsidRDefault="00EB111D" w:rsidP="00EB111D">
      <w:pPr>
        <w:ind w:left="1416" w:firstLine="0"/>
        <w:rPr>
          <w:rFonts w:cstheme="minorBidi"/>
          <w:szCs w:val="21"/>
        </w:rPr>
      </w:pPr>
      <w:r w:rsidRPr="00EB111D">
        <w:rPr>
          <w:rFonts w:cstheme="minorBidi"/>
          <w:szCs w:val="21"/>
        </w:rPr>
        <w:t xml:space="preserve">Het barometersysteem betekent dat aan </w:t>
      </w:r>
      <w:r w:rsidRPr="00EB111D">
        <w:rPr>
          <w:rFonts w:cstheme="minorBidi"/>
          <w:b/>
          <w:i/>
          <w:color w:val="000000" w:themeColor="text1"/>
          <w:szCs w:val="21"/>
        </w:rPr>
        <w:t>alle tafels tegelijk dezelfde spellen worden gespeeld</w:t>
      </w:r>
      <w:r w:rsidRPr="00EB111D">
        <w:rPr>
          <w:rFonts w:cstheme="minorBidi"/>
          <w:szCs w:val="21"/>
        </w:rPr>
        <w:t xml:space="preserve">. Dat maakt een dupliceermachine méér dan noodzakelijk. Een complete set spellen per tafel werkt dan het aangenaamst, zeker als je kiest voor drie spellen per ronde. </w:t>
      </w:r>
    </w:p>
    <w:p w:rsidR="00EB111D" w:rsidRPr="00EB111D" w:rsidRDefault="00EB111D" w:rsidP="00EB111D">
      <w:pPr>
        <w:ind w:left="708" w:firstLine="0"/>
        <w:rPr>
          <w:rFonts w:cstheme="minorBidi"/>
          <w:szCs w:val="21"/>
        </w:rPr>
      </w:pPr>
    </w:p>
    <w:p w:rsidR="00EB111D" w:rsidRPr="00EB111D" w:rsidRDefault="00EB111D" w:rsidP="00EB111D">
      <w:pPr>
        <w:ind w:left="708" w:firstLine="0"/>
        <w:rPr>
          <w:rFonts w:cstheme="minorBidi"/>
          <w:b/>
          <w:szCs w:val="21"/>
        </w:rPr>
      </w:pPr>
      <w:r w:rsidRPr="00EB111D">
        <w:rPr>
          <w:rFonts w:cstheme="minorBidi"/>
          <w:b/>
          <w:szCs w:val="21"/>
        </w:rPr>
        <w:t>De indeling</w:t>
      </w:r>
    </w:p>
    <w:p w:rsidR="00EB111D" w:rsidRPr="00EB111D" w:rsidRDefault="00EB111D" w:rsidP="00EB111D">
      <w:pPr>
        <w:ind w:left="1416" w:firstLine="0"/>
        <w:rPr>
          <w:rFonts w:cstheme="minorBidi"/>
          <w:szCs w:val="21"/>
        </w:rPr>
      </w:pPr>
      <w:r w:rsidRPr="00EB111D">
        <w:rPr>
          <w:rFonts w:cstheme="minorBidi"/>
          <w:szCs w:val="21"/>
        </w:rPr>
        <w:t>Geef de spelers die in een parenwedstrijd een vastkoppel vormen, de nummers: 1 en 2, 3 en 4, etc.</w:t>
      </w:r>
    </w:p>
    <w:p w:rsidR="00EB111D" w:rsidRDefault="00EB111D" w:rsidP="00EB111D">
      <w:pPr>
        <w:ind w:left="1416" w:firstLine="0"/>
        <w:rPr>
          <w:rFonts w:cstheme="minorBidi"/>
          <w:szCs w:val="21"/>
        </w:rPr>
      </w:pPr>
      <w:r w:rsidRPr="00EB111D">
        <w:rPr>
          <w:rFonts w:cstheme="minorBidi"/>
          <w:szCs w:val="21"/>
        </w:rPr>
        <w:t>Dan ontmoeten ze elkaar in de 1</w:t>
      </w:r>
      <w:r w:rsidRPr="00EB111D">
        <w:rPr>
          <w:rFonts w:cstheme="minorBidi"/>
          <w:szCs w:val="21"/>
          <w:vertAlign w:val="superscript"/>
        </w:rPr>
        <w:t>e</w:t>
      </w:r>
      <w:r w:rsidRPr="00EB111D">
        <w:rPr>
          <w:rFonts w:cstheme="minorBidi"/>
          <w:szCs w:val="21"/>
        </w:rPr>
        <w:t xml:space="preserve"> ronde elkaar als tegenstanders, en vormen ze in de laatste (8</w:t>
      </w:r>
      <w:r w:rsidRPr="00EB111D">
        <w:rPr>
          <w:rFonts w:cstheme="minorBidi"/>
          <w:szCs w:val="21"/>
          <w:vertAlign w:val="superscript"/>
        </w:rPr>
        <w:t>e</w:t>
      </w:r>
      <w:r w:rsidRPr="00EB111D">
        <w:rPr>
          <w:rFonts w:cstheme="minorBidi"/>
          <w:szCs w:val="21"/>
        </w:rPr>
        <w:t xml:space="preserve">) ronde samen het oude vertrouwde koppel. Hoelang ze dat na de voorgaande ronden nog willen blijven? Geen idee! </w:t>
      </w:r>
      <w:r w:rsidRPr="00EB111D">
        <w:rPr>
          <w:rFonts w:cstheme="minorBidi"/>
          <w:szCs w:val="21"/>
        </w:rPr>
        <w:sym w:font="Wingdings" w:char="F04A"/>
      </w:r>
    </w:p>
    <w:p w:rsidR="00EB111D" w:rsidRDefault="00EB111D" w:rsidP="00EB111D">
      <w:pPr>
        <w:ind w:left="1416" w:firstLine="0"/>
        <w:rPr>
          <w:rFonts w:cstheme="minorBidi"/>
          <w:szCs w:val="21"/>
        </w:rPr>
      </w:pPr>
    </w:p>
    <w:p w:rsidR="00EB111D" w:rsidRPr="00EB111D" w:rsidRDefault="00EB111D" w:rsidP="00EB111D">
      <w:pPr>
        <w:ind w:left="708" w:firstLine="0"/>
        <w:rPr>
          <w:rFonts w:cstheme="minorBidi"/>
          <w:b/>
          <w:szCs w:val="21"/>
        </w:rPr>
      </w:pPr>
      <w:r w:rsidRPr="00EB111D">
        <w:rPr>
          <w:rFonts w:cstheme="minorBidi"/>
          <w:b/>
          <w:szCs w:val="21"/>
        </w:rPr>
        <w:t>Interesse?</w:t>
      </w:r>
    </w:p>
    <w:p w:rsidR="00EB111D" w:rsidRPr="00EB111D" w:rsidRDefault="00EB111D" w:rsidP="00EB111D">
      <w:pPr>
        <w:ind w:left="1416" w:firstLine="0"/>
        <w:rPr>
          <w:rFonts w:cstheme="minorBidi"/>
          <w:szCs w:val="21"/>
        </w:rPr>
      </w:pPr>
      <w:r>
        <w:rPr>
          <w:rFonts w:cstheme="minorBidi"/>
          <w:szCs w:val="21"/>
        </w:rPr>
        <w:t xml:space="preserve">Als je mij per mail vraagt om de </w:t>
      </w:r>
      <w:r w:rsidRPr="00EB111D">
        <w:rPr>
          <w:rFonts w:cstheme="minorBidi"/>
          <w:b/>
          <w:i/>
          <w:color w:val="FF0000"/>
          <w:szCs w:val="21"/>
        </w:rPr>
        <w:t>individuele speelschema’s van Jan Megens</w:t>
      </w:r>
      <w:r>
        <w:rPr>
          <w:rFonts w:cstheme="minorBidi"/>
          <w:szCs w:val="21"/>
        </w:rPr>
        <w:t>, mail ik ze je toe.</w:t>
      </w:r>
    </w:p>
    <w:p w:rsidR="00D82FCE" w:rsidRDefault="00D82FCE" w:rsidP="00EB111D">
      <w:pPr>
        <w:ind w:left="708" w:firstLine="0"/>
        <w:rPr>
          <w:b/>
          <w:color w:val="000000" w:themeColor="text1"/>
          <w:szCs w:val="24"/>
        </w:rPr>
      </w:pPr>
    </w:p>
    <w:sectPr w:rsidR="00D82FCE" w:rsidSect="00560B2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C53" w:rsidRDefault="00CB0C53" w:rsidP="007C3392">
      <w:r>
        <w:separator/>
      </w:r>
    </w:p>
  </w:endnote>
  <w:endnote w:type="continuationSeparator" w:id="0">
    <w:p w:rsidR="00CB0C53" w:rsidRDefault="00CB0C53" w:rsidP="007C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EB" w:rsidRDefault="006B56EB" w:rsidP="006B56EB">
    <w:pPr>
      <w:pStyle w:val="Voettekst"/>
      <w:jc w:val="center"/>
    </w:pPr>
    <w:r>
      <w:t xml:space="preserve">bridgeCLUBservice </w:t>
    </w:r>
    <w:hyperlink r:id="rId1" w:history="1">
      <w:r w:rsidRPr="00FF4F51">
        <w:rPr>
          <w:rStyle w:val="Hyperlink"/>
        </w:rPr>
        <w:t>rob.stravers128@gmail.com</w:t>
      </w:r>
    </w:hyperlink>
    <w:r>
      <w:t xml:space="preserve"> Ron Jedema en Rob Stravers </w:t>
    </w:r>
    <w:sdt>
      <w:sdtPr>
        <w:id w:val="2077927936"/>
        <w:docPartObj>
          <w:docPartGallery w:val="Page Numbers (Bottom of Page)"/>
          <w:docPartUnique/>
        </w:docPartObj>
      </w:sdtPr>
      <w:sdtEndPr/>
      <w:sdtContent>
        <w:r>
          <w:fldChar w:fldCharType="begin"/>
        </w:r>
        <w:r>
          <w:instrText>PAGE   \* MERGEFORMAT</w:instrText>
        </w:r>
        <w:r>
          <w:fldChar w:fldCharType="separate"/>
        </w:r>
        <w:r w:rsidR="00776DBF">
          <w:rPr>
            <w:noProof/>
          </w:rPr>
          <w:t>2</w:t>
        </w:r>
        <w:r>
          <w:fldChar w:fldCharType="end"/>
        </w:r>
      </w:sdtContent>
    </w:sdt>
  </w:p>
  <w:p w:rsidR="007C3392" w:rsidRPr="007C3392" w:rsidRDefault="007C3392" w:rsidP="006B56EB">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C53" w:rsidRDefault="00CB0C53" w:rsidP="007C3392">
      <w:r>
        <w:separator/>
      </w:r>
    </w:p>
  </w:footnote>
  <w:footnote w:type="continuationSeparator" w:id="0">
    <w:p w:rsidR="00CB0C53" w:rsidRDefault="00CB0C53" w:rsidP="007C3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18D"/>
    <w:multiLevelType w:val="hybridMultilevel"/>
    <w:tmpl w:val="9DF0A716"/>
    <w:lvl w:ilvl="0" w:tplc="0413000F">
      <w:start w:val="1"/>
      <w:numFmt w:val="decimal"/>
      <w:lvlText w:val="%1."/>
      <w:lvlJc w:val="left"/>
      <w:pPr>
        <w:ind w:left="1790" w:hanging="360"/>
      </w:pPr>
    </w:lvl>
    <w:lvl w:ilvl="1" w:tplc="04130019" w:tentative="1">
      <w:start w:val="1"/>
      <w:numFmt w:val="lowerLetter"/>
      <w:lvlText w:val="%2."/>
      <w:lvlJc w:val="left"/>
      <w:pPr>
        <w:ind w:left="2510" w:hanging="360"/>
      </w:pPr>
    </w:lvl>
    <w:lvl w:ilvl="2" w:tplc="0413001B" w:tentative="1">
      <w:start w:val="1"/>
      <w:numFmt w:val="lowerRoman"/>
      <w:lvlText w:val="%3."/>
      <w:lvlJc w:val="right"/>
      <w:pPr>
        <w:ind w:left="3230" w:hanging="180"/>
      </w:pPr>
    </w:lvl>
    <w:lvl w:ilvl="3" w:tplc="0413000F" w:tentative="1">
      <w:start w:val="1"/>
      <w:numFmt w:val="decimal"/>
      <w:lvlText w:val="%4."/>
      <w:lvlJc w:val="left"/>
      <w:pPr>
        <w:ind w:left="3950" w:hanging="360"/>
      </w:pPr>
    </w:lvl>
    <w:lvl w:ilvl="4" w:tplc="04130019" w:tentative="1">
      <w:start w:val="1"/>
      <w:numFmt w:val="lowerLetter"/>
      <w:lvlText w:val="%5."/>
      <w:lvlJc w:val="left"/>
      <w:pPr>
        <w:ind w:left="4670" w:hanging="360"/>
      </w:pPr>
    </w:lvl>
    <w:lvl w:ilvl="5" w:tplc="0413001B" w:tentative="1">
      <w:start w:val="1"/>
      <w:numFmt w:val="lowerRoman"/>
      <w:lvlText w:val="%6."/>
      <w:lvlJc w:val="right"/>
      <w:pPr>
        <w:ind w:left="5390" w:hanging="180"/>
      </w:pPr>
    </w:lvl>
    <w:lvl w:ilvl="6" w:tplc="0413000F" w:tentative="1">
      <w:start w:val="1"/>
      <w:numFmt w:val="decimal"/>
      <w:lvlText w:val="%7."/>
      <w:lvlJc w:val="left"/>
      <w:pPr>
        <w:ind w:left="6110" w:hanging="360"/>
      </w:pPr>
    </w:lvl>
    <w:lvl w:ilvl="7" w:tplc="04130019" w:tentative="1">
      <w:start w:val="1"/>
      <w:numFmt w:val="lowerLetter"/>
      <w:lvlText w:val="%8."/>
      <w:lvlJc w:val="left"/>
      <w:pPr>
        <w:ind w:left="6830" w:hanging="360"/>
      </w:pPr>
    </w:lvl>
    <w:lvl w:ilvl="8" w:tplc="0413001B" w:tentative="1">
      <w:start w:val="1"/>
      <w:numFmt w:val="lowerRoman"/>
      <w:lvlText w:val="%9."/>
      <w:lvlJc w:val="right"/>
      <w:pPr>
        <w:ind w:left="7550" w:hanging="180"/>
      </w:pPr>
    </w:lvl>
  </w:abstractNum>
  <w:abstractNum w:abstractNumId="1" w15:restartNumberingAfterBreak="0">
    <w:nsid w:val="18E37114"/>
    <w:multiLevelType w:val="hybridMultilevel"/>
    <w:tmpl w:val="A9D26CE2"/>
    <w:lvl w:ilvl="0" w:tplc="1FFEC178">
      <w:numFmt w:val="bullet"/>
      <w:lvlText w:val=""/>
      <w:lvlJc w:val="left"/>
      <w:pPr>
        <w:ind w:left="1429" w:hanging="360"/>
      </w:pPr>
      <w:rPr>
        <w:rFonts w:ascii="Symbol" w:eastAsia="Calibri" w:hAnsi="Symbol" w:cs="Calibri" w:hint="default"/>
      </w:rPr>
    </w:lvl>
    <w:lvl w:ilvl="1" w:tplc="04130003">
      <w:start w:val="1"/>
      <w:numFmt w:val="bullet"/>
      <w:lvlText w:val="o"/>
      <w:lvlJc w:val="left"/>
      <w:pPr>
        <w:ind w:left="2149" w:hanging="360"/>
      </w:pPr>
      <w:rPr>
        <w:rFonts w:ascii="Courier New" w:hAnsi="Courier New" w:cs="Courier New" w:hint="default"/>
      </w:rPr>
    </w:lvl>
    <w:lvl w:ilvl="2" w:tplc="04130005">
      <w:start w:val="1"/>
      <w:numFmt w:val="bullet"/>
      <w:lvlText w:val=""/>
      <w:lvlJc w:val="left"/>
      <w:pPr>
        <w:ind w:left="2869" w:hanging="360"/>
      </w:pPr>
      <w:rPr>
        <w:rFonts w:ascii="Wingdings" w:hAnsi="Wingdings" w:hint="default"/>
      </w:rPr>
    </w:lvl>
    <w:lvl w:ilvl="3" w:tplc="04130001">
      <w:start w:val="1"/>
      <w:numFmt w:val="bullet"/>
      <w:lvlText w:val=""/>
      <w:lvlJc w:val="left"/>
      <w:pPr>
        <w:ind w:left="3589" w:hanging="360"/>
      </w:pPr>
      <w:rPr>
        <w:rFonts w:ascii="Symbol" w:hAnsi="Symbol" w:hint="default"/>
      </w:rPr>
    </w:lvl>
    <w:lvl w:ilvl="4" w:tplc="04130003">
      <w:start w:val="1"/>
      <w:numFmt w:val="bullet"/>
      <w:lvlText w:val="o"/>
      <w:lvlJc w:val="left"/>
      <w:pPr>
        <w:ind w:left="4309" w:hanging="360"/>
      </w:pPr>
      <w:rPr>
        <w:rFonts w:ascii="Courier New" w:hAnsi="Courier New" w:cs="Courier New" w:hint="default"/>
      </w:rPr>
    </w:lvl>
    <w:lvl w:ilvl="5" w:tplc="04130005">
      <w:start w:val="1"/>
      <w:numFmt w:val="bullet"/>
      <w:lvlText w:val=""/>
      <w:lvlJc w:val="left"/>
      <w:pPr>
        <w:ind w:left="5029" w:hanging="360"/>
      </w:pPr>
      <w:rPr>
        <w:rFonts w:ascii="Wingdings" w:hAnsi="Wingdings" w:hint="default"/>
      </w:rPr>
    </w:lvl>
    <w:lvl w:ilvl="6" w:tplc="04130001">
      <w:start w:val="1"/>
      <w:numFmt w:val="bullet"/>
      <w:lvlText w:val=""/>
      <w:lvlJc w:val="left"/>
      <w:pPr>
        <w:ind w:left="5749" w:hanging="360"/>
      </w:pPr>
      <w:rPr>
        <w:rFonts w:ascii="Symbol" w:hAnsi="Symbol" w:hint="default"/>
      </w:rPr>
    </w:lvl>
    <w:lvl w:ilvl="7" w:tplc="04130003">
      <w:start w:val="1"/>
      <w:numFmt w:val="bullet"/>
      <w:lvlText w:val="o"/>
      <w:lvlJc w:val="left"/>
      <w:pPr>
        <w:ind w:left="6469" w:hanging="360"/>
      </w:pPr>
      <w:rPr>
        <w:rFonts w:ascii="Courier New" w:hAnsi="Courier New" w:cs="Courier New" w:hint="default"/>
      </w:rPr>
    </w:lvl>
    <w:lvl w:ilvl="8" w:tplc="04130005">
      <w:start w:val="1"/>
      <w:numFmt w:val="bullet"/>
      <w:lvlText w:val=""/>
      <w:lvlJc w:val="left"/>
      <w:pPr>
        <w:ind w:left="7189" w:hanging="360"/>
      </w:pPr>
      <w:rPr>
        <w:rFonts w:ascii="Wingdings" w:hAnsi="Wingdings" w:hint="default"/>
      </w:rPr>
    </w:lvl>
  </w:abstractNum>
  <w:abstractNum w:abstractNumId="2" w15:restartNumberingAfterBreak="0">
    <w:nsid w:val="18EA7443"/>
    <w:multiLevelType w:val="hybridMultilevel"/>
    <w:tmpl w:val="1C2C1E7E"/>
    <w:lvl w:ilvl="0" w:tplc="7D50EF4E">
      <w:numFmt w:val="bullet"/>
      <w:lvlText w:val="-"/>
      <w:lvlJc w:val="left"/>
      <w:pPr>
        <w:ind w:left="1776" w:hanging="360"/>
      </w:pPr>
      <w:rPr>
        <w:rFonts w:ascii="Verdana" w:eastAsiaTheme="minorHAnsi" w:hAnsi="Verdana"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19464455"/>
    <w:multiLevelType w:val="hybridMultilevel"/>
    <w:tmpl w:val="9E2A5406"/>
    <w:lvl w:ilvl="0" w:tplc="4C5AAFBE">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7203B6"/>
    <w:multiLevelType w:val="hybridMultilevel"/>
    <w:tmpl w:val="09A8C8B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1CCC64E3"/>
    <w:multiLevelType w:val="hybridMultilevel"/>
    <w:tmpl w:val="D51E960A"/>
    <w:lvl w:ilvl="0" w:tplc="7FE4F5EA">
      <w:start w:val="1"/>
      <w:numFmt w:val="bullet"/>
      <w:lvlText w:val="-"/>
      <w:lvlJc w:val="left"/>
      <w:pPr>
        <w:ind w:left="1080" w:hanging="360"/>
      </w:pPr>
      <w:rPr>
        <w:rFonts w:ascii="Verdana" w:eastAsia="Calibri" w:hAnsi="Verdana"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6" w15:restartNumberingAfterBreak="0">
    <w:nsid w:val="222E7921"/>
    <w:multiLevelType w:val="hybridMultilevel"/>
    <w:tmpl w:val="7BE44B96"/>
    <w:lvl w:ilvl="0" w:tplc="0D2210E6">
      <w:start w:val="1"/>
      <w:numFmt w:val="decimal"/>
      <w:lvlText w:val="%1."/>
      <w:lvlJc w:val="left"/>
      <w:pPr>
        <w:ind w:left="1068" w:hanging="360"/>
      </w:pPr>
      <w:rPr>
        <w:b/>
        <w:color w:val="auto"/>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7" w15:restartNumberingAfterBreak="0">
    <w:nsid w:val="27337F2B"/>
    <w:multiLevelType w:val="hybridMultilevel"/>
    <w:tmpl w:val="477E24EE"/>
    <w:lvl w:ilvl="0" w:tplc="EECA511E">
      <w:numFmt w:val="bullet"/>
      <w:lvlText w:val=""/>
      <w:lvlJc w:val="left"/>
      <w:pPr>
        <w:ind w:left="1428" w:hanging="360"/>
      </w:pPr>
      <w:rPr>
        <w:rFonts w:ascii="Symbol" w:eastAsiaTheme="minorHAnsi" w:hAnsi="Symbol" w:cs="Calibr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314B4863"/>
    <w:multiLevelType w:val="hybridMultilevel"/>
    <w:tmpl w:val="14BE1B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0C2C65"/>
    <w:multiLevelType w:val="hybridMultilevel"/>
    <w:tmpl w:val="D9D0C2AC"/>
    <w:lvl w:ilvl="0" w:tplc="CFE04F4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18017D"/>
    <w:multiLevelType w:val="hybridMultilevel"/>
    <w:tmpl w:val="B8005896"/>
    <w:lvl w:ilvl="0" w:tplc="F72270C6">
      <w:start w:val="7"/>
      <w:numFmt w:val="bullet"/>
      <w:lvlText w:val=""/>
      <w:lvlJc w:val="left"/>
      <w:pPr>
        <w:ind w:left="1426" w:hanging="360"/>
      </w:pPr>
      <w:rPr>
        <w:rFonts w:ascii="Symbol" w:eastAsiaTheme="minorHAnsi" w:hAnsi="Symbol" w:cs="Calibri"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11" w15:restartNumberingAfterBreak="0">
    <w:nsid w:val="34A54B21"/>
    <w:multiLevelType w:val="hybridMultilevel"/>
    <w:tmpl w:val="D71627FE"/>
    <w:lvl w:ilvl="0" w:tplc="EEF838E4">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A64A80"/>
    <w:multiLevelType w:val="hybridMultilevel"/>
    <w:tmpl w:val="8D94D90E"/>
    <w:lvl w:ilvl="0" w:tplc="52027C36">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8C230F8"/>
    <w:multiLevelType w:val="hybridMultilevel"/>
    <w:tmpl w:val="C648402E"/>
    <w:lvl w:ilvl="0" w:tplc="0413000F">
      <w:start w:val="1"/>
      <w:numFmt w:val="decimal"/>
      <w:lvlText w:val="%1."/>
      <w:lvlJc w:val="left"/>
      <w:pPr>
        <w:ind w:left="1068" w:hanging="360"/>
      </w:pPr>
      <w:rPr>
        <w:color w:val="auto"/>
      </w:r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4" w15:restartNumberingAfterBreak="0">
    <w:nsid w:val="3CFA0692"/>
    <w:multiLevelType w:val="hybridMultilevel"/>
    <w:tmpl w:val="6B8EC174"/>
    <w:lvl w:ilvl="0" w:tplc="3506A822">
      <w:start w:val="1"/>
      <w:numFmt w:val="decimal"/>
      <w:lvlText w:val="%1."/>
      <w:lvlJc w:val="left"/>
      <w:pPr>
        <w:ind w:left="1070" w:hanging="360"/>
      </w:pPr>
      <w:rPr>
        <w:rFonts w:hint="default"/>
        <w:b/>
        <w:color w:val="auto"/>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15" w15:restartNumberingAfterBreak="0">
    <w:nsid w:val="3F363648"/>
    <w:multiLevelType w:val="hybridMultilevel"/>
    <w:tmpl w:val="F6ACE4AA"/>
    <w:lvl w:ilvl="0" w:tplc="809A28A6">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36E1D03"/>
    <w:multiLevelType w:val="hybridMultilevel"/>
    <w:tmpl w:val="567084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44F05CB6"/>
    <w:multiLevelType w:val="hybridMultilevel"/>
    <w:tmpl w:val="AD0AF680"/>
    <w:lvl w:ilvl="0" w:tplc="57F4A1AA">
      <w:start w:val="3"/>
      <w:numFmt w:val="decimal"/>
      <w:lvlText w:val="%1."/>
      <w:lvlJc w:val="left"/>
      <w:pPr>
        <w:ind w:left="1069" w:hanging="36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375C3F"/>
    <w:multiLevelType w:val="hybridMultilevel"/>
    <w:tmpl w:val="9D44AD0C"/>
    <w:lvl w:ilvl="0" w:tplc="56D24380">
      <w:start w:val="1"/>
      <w:numFmt w:val="decimal"/>
      <w:lvlText w:val="%1."/>
      <w:lvlJc w:val="left"/>
      <w:pPr>
        <w:ind w:left="1070" w:hanging="360"/>
      </w:pPr>
      <w:rPr>
        <w:b/>
        <w:color w:val="auto"/>
      </w:rPr>
    </w:lvl>
    <w:lvl w:ilvl="1" w:tplc="04130019">
      <w:start w:val="1"/>
      <w:numFmt w:val="lowerLetter"/>
      <w:lvlText w:val="%2."/>
      <w:lvlJc w:val="left"/>
      <w:pPr>
        <w:ind w:left="1790" w:hanging="360"/>
      </w:pPr>
    </w:lvl>
    <w:lvl w:ilvl="2" w:tplc="0413001B">
      <w:start w:val="1"/>
      <w:numFmt w:val="lowerRoman"/>
      <w:lvlText w:val="%3."/>
      <w:lvlJc w:val="right"/>
      <w:pPr>
        <w:ind w:left="2510" w:hanging="180"/>
      </w:pPr>
    </w:lvl>
    <w:lvl w:ilvl="3" w:tplc="0413000F">
      <w:start w:val="1"/>
      <w:numFmt w:val="decimal"/>
      <w:lvlText w:val="%4."/>
      <w:lvlJc w:val="left"/>
      <w:pPr>
        <w:ind w:left="3230" w:hanging="360"/>
      </w:pPr>
    </w:lvl>
    <w:lvl w:ilvl="4" w:tplc="04130019">
      <w:start w:val="1"/>
      <w:numFmt w:val="lowerLetter"/>
      <w:lvlText w:val="%5."/>
      <w:lvlJc w:val="left"/>
      <w:pPr>
        <w:ind w:left="3950" w:hanging="360"/>
      </w:pPr>
    </w:lvl>
    <w:lvl w:ilvl="5" w:tplc="0413001B">
      <w:start w:val="1"/>
      <w:numFmt w:val="lowerRoman"/>
      <w:lvlText w:val="%6."/>
      <w:lvlJc w:val="right"/>
      <w:pPr>
        <w:ind w:left="4670" w:hanging="180"/>
      </w:pPr>
    </w:lvl>
    <w:lvl w:ilvl="6" w:tplc="0413000F">
      <w:start w:val="1"/>
      <w:numFmt w:val="decimal"/>
      <w:lvlText w:val="%7."/>
      <w:lvlJc w:val="left"/>
      <w:pPr>
        <w:ind w:left="5390" w:hanging="360"/>
      </w:pPr>
    </w:lvl>
    <w:lvl w:ilvl="7" w:tplc="04130019">
      <w:start w:val="1"/>
      <w:numFmt w:val="lowerLetter"/>
      <w:lvlText w:val="%8."/>
      <w:lvlJc w:val="left"/>
      <w:pPr>
        <w:ind w:left="6110" w:hanging="360"/>
      </w:pPr>
    </w:lvl>
    <w:lvl w:ilvl="8" w:tplc="0413001B">
      <w:start w:val="1"/>
      <w:numFmt w:val="lowerRoman"/>
      <w:lvlText w:val="%9."/>
      <w:lvlJc w:val="right"/>
      <w:pPr>
        <w:ind w:left="6830" w:hanging="180"/>
      </w:pPr>
    </w:lvl>
  </w:abstractNum>
  <w:abstractNum w:abstractNumId="19" w15:restartNumberingAfterBreak="0">
    <w:nsid w:val="487D1963"/>
    <w:multiLevelType w:val="hybridMultilevel"/>
    <w:tmpl w:val="A33EEB2E"/>
    <w:lvl w:ilvl="0" w:tplc="B8B0B19E">
      <w:start w:val="12"/>
      <w:numFmt w:val="bullet"/>
      <w:lvlText w:val=""/>
      <w:lvlJc w:val="left"/>
      <w:pPr>
        <w:ind w:left="1776" w:hanging="360"/>
      </w:pPr>
      <w:rPr>
        <w:rFonts w:ascii="Symbol" w:eastAsiaTheme="minorHAnsi"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0" w15:restartNumberingAfterBreak="0">
    <w:nsid w:val="4D881667"/>
    <w:multiLevelType w:val="hybridMultilevel"/>
    <w:tmpl w:val="403EEF54"/>
    <w:lvl w:ilvl="0" w:tplc="04D600F0">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2170915"/>
    <w:multiLevelType w:val="hybridMultilevel"/>
    <w:tmpl w:val="2B165DD4"/>
    <w:lvl w:ilvl="0" w:tplc="371815FC">
      <w:start w:val="3"/>
      <w:numFmt w:val="decimal"/>
      <w:lvlText w:val="%1."/>
      <w:lvlJc w:val="left"/>
      <w:pPr>
        <w:ind w:left="1070" w:hanging="360"/>
      </w:pPr>
      <w:rPr>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5C835373"/>
    <w:multiLevelType w:val="hybridMultilevel"/>
    <w:tmpl w:val="5046F74A"/>
    <w:lvl w:ilvl="0" w:tplc="2CA4D7E0">
      <w:start w:val="1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5CF73688"/>
    <w:multiLevelType w:val="hybridMultilevel"/>
    <w:tmpl w:val="73C250D4"/>
    <w:lvl w:ilvl="0" w:tplc="530AFFF2">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0FF55E4"/>
    <w:multiLevelType w:val="hybridMultilevel"/>
    <w:tmpl w:val="173EEA44"/>
    <w:lvl w:ilvl="0" w:tplc="F3CA53D2">
      <w:numFmt w:val="bullet"/>
      <w:lvlText w:val="-"/>
      <w:lvlJc w:val="left"/>
      <w:pPr>
        <w:ind w:left="1068" w:hanging="360"/>
      </w:pPr>
      <w:rPr>
        <w:rFonts w:ascii="Calibri" w:eastAsia="Calibri" w:hAnsi="Calibri" w:cs="Calibri"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25" w15:restartNumberingAfterBreak="0">
    <w:nsid w:val="629C3440"/>
    <w:multiLevelType w:val="hybridMultilevel"/>
    <w:tmpl w:val="A59A6F1A"/>
    <w:lvl w:ilvl="0" w:tplc="993E6014">
      <w:start w:val="1"/>
      <w:numFmt w:val="decimal"/>
      <w:lvlText w:val="%1."/>
      <w:lvlJc w:val="left"/>
      <w:pPr>
        <w:ind w:left="1069" w:hanging="360"/>
      </w:pPr>
      <w:rPr>
        <w:rFonts w:hint="default"/>
        <w:b/>
        <w:color w:val="auto"/>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6" w15:restartNumberingAfterBreak="0">
    <w:nsid w:val="64640F9F"/>
    <w:multiLevelType w:val="multilevel"/>
    <w:tmpl w:val="FE66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C01BFD"/>
    <w:multiLevelType w:val="hybridMultilevel"/>
    <w:tmpl w:val="DF0C506C"/>
    <w:lvl w:ilvl="0" w:tplc="1158A04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68706563"/>
    <w:multiLevelType w:val="hybridMultilevel"/>
    <w:tmpl w:val="F050E5E6"/>
    <w:lvl w:ilvl="0" w:tplc="5BD0B326">
      <w:start w:val="3"/>
      <w:numFmt w:val="decimal"/>
      <w:lvlText w:val="%1."/>
      <w:lvlJc w:val="left"/>
      <w:pPr>
        <w:ind w:left="1070" w:hanging="360"/>
      </w:pPr>
      <w:rPr>
        <w:b/>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71C15781"/>
    <w:multiLevelType w:val="hybridMultilevel"/>
    <w:tmpl w:val="93CA49D0"/>
    <w:lvl w:ilvl="0" w:tplc="0CF68B42">
      <w:start w:val="1"/>
      <w:numFmt w:val="decimal"/>
      <w:lvlText w:val="%1."/>
      <w:lvlJc w:val="left"/>
      <w:pPr>
        <w:ind w:left="1069" w:hanging="36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8C26EE8"/>
    <w:multiLevelType w:val="hybridMultilevel"/>
    <w:tmpl w:val="8CF66596"/>
    <w:lvl w:ilvl="0" w:tplc="FCBC5EC2">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0"/>
  </w:num>
  <w:num w:numId="4">
    <w:abstractNumId w:val="20"/>
  </w:num>
  <w:num w:numId="5">
    <w:abstractNumId w:val="12"/>
  </w:num>
  <w:num w:numId="6">
    <w:abstractNumId w:val="7"/>
  </w:num>
  <w:num w:numId="7">
    <w:abstractNumId w:val="26"/>
  </w:num>
  <w:num w:numId="8">
    <w:abstractNumId w:val="4"/>
  </w:num>
  <w:num w:numId="9">
    <w:abstractNumId w:val="8"/>
  </w:num>
  <w:num w:numId="10">
    <w:abstractNumId w:val="22"/>
  </w:num>
  <w:num w:numId="11">
    <w:abstractNumId w:val="19"/>
  </w:num>
  <w:num w:numId="12">
    <w:abstractNumId w:val="23"/>
  </w:num>
  <w:num w:numId="13">
    <w:abstractNumId w:val="11"/>
  </w:num>
  <w:num w:numId="14">
    <w:abstractNumId w:val="3"/>
  </w:num>
  <w:num w:numId="15">
    <w:abstractNumId w:val="27"/>
  </w:num>
  <w:num w:numId="16">
    <w:abstractNumId w:val="25"/>
  </w:num>
  <w:num w:numId="17">
    <w:abstractNumId w:val="14"/>
  </w:num>
  <w:num w:numId="18">
    <w:abstractNumId w:val="10"/>
  </w:num>
  <w:num w:numId="19">
    <w:abstractNumId w:val="29"/>
  </w:num>
  <w:num w:numId="20">
    <w:abstractNumId w:val="0"/>
  </w:num>
  <w:num w:numId="21">
    <w:abstractNumId w:val="1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92"/>
    <w:rsid w:val="00007773"/>
    <w:rsid w:val="00043953"/>
    <w:rsid w:val="00047B61"/>
    <w:rsid w:val="0009172F"/>
    <w:rsid w:val="000B0805"/>
    <w:rsid w:val="000C0A6C"/>
    <w:rsid w:val="000F5EC0"/>
    <w:rsid w:val="00106FCD"/>
    <w:rsid w:val="001172F4"/>
    <w:rsid w:val="00146FEE"/>
    <w:rsid w:val="00154718"/>
    <w:rsid w:val="00156059"/>
    <w:rsid w:val="0016645F"/>
    <w:rsid w:val="00184E6D"/>
    <w:rsid w:val="001852E3"/>
    <w:rsid w:val="001927FC"/>
    <w:rsid w:val="001A277E"/>
    <w:rsid w:val="001D6FCD"/>
    <w:rsid w:val="001E37B6"/>
    <w:rsid w:val="00251AEB"/>
    <w:rsid w:val="00261D6D"/>
    <w:rsid w:val="00291CCF"/>
    <w:rsid w:val="00297DE4"/>
    <w:rsid w:val="002D2F96"/>
    <w:rsid w:val="002D45D5"/>
    <w:rsid w:val="002D7D30"/>
    <w:rsid w:val="002F0461"/>
    <w:rsid w:val="0035095B"/>
    <w:rsid w:val="003534CD"/>
    <w:rsid w:val="0036657D"/>
    <w:rsid w:val="003705FB"/>
    <w:rsid w:val="00373D7C"/>
    <w:rsid w:val="00376FE3"/>
    <w:rsid w:val="003A6D40"/>
    <w:rsid w:val="003B1974"/>
    <w:rsid w:val="003B74EB"/>
    <w:rsid w:val="003F6E16"/>
    <w:rsid w:val="00403BBB"/>
    <w:rsid w:val="00403E1D"/>
    <w:rsid w:val="004340E9"/>
    <w:rsid w:val="0043637F"/>
    <w:rsid w:val="004711E3"/>
    <w:rsid w:val="00472EB2"/>
    <w:rsid w:val="00477E61"/>
    <w:rsid w:val="004922D9"/>
    <w:rsid w:val="004B10D1"/>
    <w:rsid w:val="004B1440"/>
    <w:rsid w:val="004F4034"/>
    <w:rsid w:val="0051167A"/>
    <w:rsid w:val="00560B28"/>
    <w:rsid w:val="00577840"/>
    <w:rsid w:val="005A78BA"/>
    <w:rsid w:val="005B543A"/>
    <w:rsid w:val="005C43AE"/>
    <w:rsid w:val="005D7D6A"/>
    <w:rsid w:val="006122FB"/>
    <w:rsid w:val="00635E3F"/>
    <w:rsid w:val="00650A71"/>
    <w:rsid w:val="006605F9"/>
    <w:rsid w:val="006724F3"/>
    <w:rsid w:val="00677EB6"/>
    <w:rsid w:val="006A601A"/>
    <w:rsid w:val="006B56EB"/>
    <w:rsid w:val="006C05ED"/>
    <w:rsid w:val="006E22C7"/>
    <w:rsid w:val="006E30C6"/>
    <w:rsid w:val="006E491C"/>
    <w:rsid w:val="006F6059"/>
    <w:rsid w:val="006F7214"/>
    <w:rsid w:val="00704EE2"/>
    <w:rsid w:val="00710FC3"/>
    <w:rsid w:val="00711B7B"/>
    <w:rsid w:val="00715F2B"/>
    <w:rsid w:val="007539EC"/>
    <w:rsid w:val="00756761"/>
    <w:rsid w:val="0076713A"/>
    <w:rsid w:val="00776DBF"/>
    <w:rsid w:val="007B31A5"/>
    <w:rsid w:val="007C3392"/>
    <w:rsid w:val="007C36B2"/>
    <w:rsid w:val="007C4E6D"/>
    <w:rsid w:val="007C606A"/>
    <w:rsid w:val="007D2BC1"/>
    <w:rsid w:val="007E19E9"/>
    <w:rsid w:val="007F43F9"/>
    <w:rsid w:val="00805D2B"/>
    <w:rsid w:val="008135AD"/>
    <w:rsid w:val="00821C4D"/>
    <w:rsid w:val="0083089E"/>
    <w:rsid w:val="00857E74"/>
    <w:rsid w:val="008A17B5"/>
    <w:rsid w:val="008A4942"/>
    <w:rsid w:val="009710BF"/>
    <w:rsid w:val="00990888"/>
    <w:rsid w:val="009A23B3"/>
    <w:rsid w:val="009A5869"/>
    <w:rsid w:val="009B6854"/>
    <w:rsid w:val="009C6341"/>
    <w:rsid w:val="00A0674F"/>
    <w:rsid w:val="00A26760"/>
    <w:rsid w:val="00A30A5C"/>
    <w:rsid w:val="00A37B45"/>
    <w:rsid w:val="00A4550B"/>
    <w:rsid w:val="00AA5BED"/>
    <w:rsid w:val="00AC3FF9"/>
    <w:rsid w:val="00AE5996"/>
    <w:rsid w:val="00AE5F8B"/>
    <w:rsid w:val="00B061AC"/>
    <w:rsid w:val="00B13CE7"/>
    <w:rsid w:val="00B321A0"/>
    <w:rsid w:val="00B43E4B"/>
    <w:rsid w:val="00B9086D"/>
    <w:rsid w:val="00B92404"/>
    <w:rsid w:val="00BA3EE2"/>
    <w:rsid w:val="00BC1D15"/>
    <w:rsid w:val="00BE2E6C"/>
    <w:rsid w:val="00C61D4C"/>
    <w:rsid w:val="00CA00A3"/>
    <w:rsid w:val="00CB0C53"/>
    <w:rsid w:val="00CD0CC7"/>
    <w:rsid w:val="00CD1AC6"/>
    <w:rsid w:val="00D176CA"/>
    <w:rsid w:val="00D21313"/>
    <w:rsid w:val="00D324BF"/>
    <w:rsid w:val="00D4080F"/>
    <w:rsid w:val="00D45795"/>
    <w:rsid w:val="00D4627C"/>
    <w:rsid w:val="00D51EF6"/>
    <w:rsid w:val="00D82FCE"/>
    <w:rsid w:val="00DA7289"/>
    <w:rsid w:val="00DC7157"/>
    <w:rsid w:val="00DC7618"/>
    <w:rsid w:val="00DE7755"/>
    <w:rsid w:val="00DE78CE"/>
    <w:rsid w:val="00E16767"/>
    <w:rsid w:val="00E246B3"/>
    <w:rsid w:val="00E37F57"/>
    <w:rsid w:val="00E44D0A"/>
    <w:rsid w:val="00E613DA"/>
    <w:rsid w:val="00E96E34"/>
    <w:rsid w:val="00EA1A75"/>
    <w:rsid w:val="00EA3379"/>
    <w:rsid w:val="00EB111D"/>
    <w:rsid w:val="00F40441"/>
    <w:rsid w:val="00F56102"/>
    <w:rsid w:val="00F5781B"/>
    <w:rsid w:val="00F57C8C"/>
    <w:rsid w:val="00F60D77"/>
    <w:rsid w:val="00F70700"/>
    <w:rsid w:val="00F80D67"/>
    <w:rsid w:val="00FC1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3AA3"/>
  <w15:chartTrackingRefBased/>
  <w15:docId w15:val="{92EDB925-657E-4C7C-B4A1-9AD600C2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3392"/>
  </w:style>
  <w:style w:type="paragraph" w:styleId="Kop1">
    <w:name w:val="heading 1"/>
    <w:basedOn w:val="Standaard"/>
    <w:link w:val="Kop1Char"/>
    <w:uiPriority w:val="9"/>
    <w:qFormat/>
    <w:rsid w:val="0083089E"/>
    <w:pPr>
      <w:spacing w:before="100" w:beforeAutospacing="1" w:after="100" w:afterAutospacing="1"/>
      <w:outlineLvl w:val="0"/>
    </w:pPr>
    <w:rPr>
      <w:rFonts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3392"/>
    <w:pPr>
      <w:ind w:left="720"/>
      <w:contextualSpacing/>
    </w:pPr>
  </w:style>
  <w:style w:type="table" w:styleId="Tabelraster">
    <w:name w:val="Table Grid"/>
    <w:basedOn w:val="Standaardtabel"/>
    <w:uiPriority w:val="39"/>
    <w:rsid w:val="007C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C3392"/>
    <w:pPr>
      <w:tabs>
        <w:tab w:val="center" w:pos="4536"/>
        <w:tab w:val="right" w:pos="9072"/>
      </w:tabs>
    </w:pPr>
  </w:style>
  <w:style w:type="character" w:customStyle="1" w:styleId="KoptekstChar">
    <w:name w:val="Koptekst Char"/>
    <w:basedOn w:val="Standaardalinea-lettertype"/>
    <w:link w:val="Koptekst"/>
    <w:uiPriority w:val="99"/>
    <w:rsid w:val="007C3392"/>
  </w:style>
  <w:style w:type="paragraph" w:styleId="Voettekst">
    <w:name w:val="footer"/>
    <w:basedOn w:val="Standaard"/>
    <w:link w:val="VoettekstChar"/>
    <w:uiPriority w:val="99"/>
    <w:unhideWhenUsed/>
    <w:rsid w:val="007C3392"/>
    <w:pPr>
      <w:tabs>
        <w:tab w:val="center" w:pos="4536"/>
        <w:tab w:val="right" w:pos="9072"/>
      </w:tabs>
    </w:pPr>
  </w:style>
  <w:style w:type="character" w:customStyle="1" w:styleId="VoettekstChar">
    <w:name w:val="Voettekst Char"/>
    <w:basedOn w:val="Standaardalinea-lettertype"/>
    <w:link w:val="Voettekst"/>
    <w:uiPriority w:val="99"/>
    <w:rsid w:val="007C3392"/>
  </w:style>
  <w:style w:type="character" w:styleId="Hyperlink">
    <w:name w:val="Hyperlink"/>
    <w:basedOn w:val="Standaardalinea-lettertype"/>
    <w:uiPriority w:val="99"/>
    <w:unhideWhenUsed/>
    <w:rsid w:val="003B1974"/>
    <w:rPr>
      <w:color w:val="0563C1" w:themeColor="hyperlink"/>
      <w:u w:val="single"/>
    </w:rPr>
  </w:style>
  <w:style w:type="character" w:customStyle="1" w:styleId="Kop1Char">
    <w:name w:val="Kop 1 Char"/>
    <w:basedOn w:val="Standaardalinea-lettertype"/>
    <w:link w:val="Kop1"/>
    <w:uiPriority w:val="9"/>
    <w:rsid w:val="0083089E"/>
    <w:rPr>
      <w:rFonts w:cs="Times New Roman"/>
      <w:b/>
      <w:bCs/>
      <w:kern w:val="36"/>
      <w:sz w:val="48"/>
      <w:szCs w:val="48"/>
    </w:rPr>
  </w:style>
  <w:style w:type="paragraph" w:styleId="Normaalweb">
    <w:name w:val="Normal (Web)"/>
    <w:basedOn w:val="Standaard"/>
    <w:uiPriority w:val="99"/>
    <w:unhideWhenUsed/>
    <w:rsid w:val="0083089E"/>
    <w:pPr>
      <w:spacing w:before="100" w:beforeAutospacing="1" w:after="100" w:afterAutospacing="1"/>
    </w:pPr>
    <w:rPr>
      <w:rFonts w:cs="Times New Roman"/>
      <w:szCs w:val="24"/>
    </w:rPr>
  </w:style>
  <w:style w:type="table" w:customStyle="1" w:styleId="Tabelraster1">
    <w:name w:val="Tabelraster1"/>
    <w:basedOn w:val="Standaardtabel"/>
    <w:next w:val="Tabelraster"/>
    <w:uiPriority w:val="39"/>
    <w:rsid w:val="00704EE2"/>
    <w:pPr>
      <w:ind w:left="0" w:firstLine="0"/>
    </w:pPr>
    <w:rPr>
      <w:rFonts w:ascii="Arial" w:hAnsi="Arial" w:cs="Times New Roman"/>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43637F"/>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4737">
      <w:bodyDiv w:val="1"/>
      <w:marLeft w:val="0"/>
      <w:marRight w:val="0"/>
      <w:marTop w:val="0"/>
      <w:marBottom w:val="0"/>
      <w:divBdr>
        <w:top w:val="none" w:sz="0" w:space="0" w:color="auto"/>
        <w:left w:val="none" w:sz="0" w:space="0" w:color="auto"/>
        <w:bottom w:val="none" w:sz="0" w:space="0" w:color="auto"/>
        <w:right w:val="none" w:sz="0" w:space="0" w:color="auto"/>
      </w:divBdr>
    </w:div>
    <w:div w:id="228271468">
      <w:bodyDiv w:val="1"/>
      <w:marLeft w:val="0"/>
      <w:marRight w:val="0"/>
      <w:marTop w:val="0"/>
      <w:marBottom w:val="0"/>
      <w:divBdr>
        <w:top w:val="none" w:sz="0" w:space="0" w:color="auto"/>
        <w:left w:val="none" w:sz="0" w:space="0" w:color="auto"/>
        <w:bottom w:val="none" w:sz="0" w:space="0" w:color="auto"/>
        <w:right w:val="none" w:sz="0" w:space="0" w:color="auto"/>
      </w:divBdr>
      <w:divsChild>
        <w:div w:id="984968426">
          <w:marLeft w:val="1069"/>
          <w:marRight w:val="0"/>
          <w:marTop w:val="0"/>
          <w:marBottom w:val="0"/>
          <w:divBdr>
            <w:top w:val="none" w:sz="0" w:space="0" w:color="auto"/>
            <w:left w:val="none" w:sz="0" w:space="0" w:color="auto"/>
            <w:bottom w:val="none" w:sz="0" w:space="0" w:color="auto"/>
            <w:right w:val="none" w:sz="0" w:space="0" w:color="auto"/>
          </w:divBdr>
        </w:div>
        <w:div w:id="630867427">
          <w:marLeft w:val="1066"/>
          <w:marRight w:val="0"/>
          <w:marTop w:val="0"/>
          <w:marBottom w:val="0"/>
          <w:divBdr>
            <w:top w:val="none" w:sz="0" w:space="0" w:color="auto"/>
            <w:left w:val="none" w:sz="0" w:space="0" w:color="auto"/>
            <w:bottom w:val="none" w:sz="0" w:space="0" w:color="auto"/>
            <w:right w:val="none" w:sz="0" w:space="0" w:color="auto"/>
          </w:divBdr>
        </w:div>
        <w:div w:id="667826333">
          <w:marLeft w:val="1070"/>
          <w:marRight w:val="0"/>
          <w:marTop w:val="0"/>
          <w:marBottom w:val="0"/>
          <w:divBdr>
            <w:top w:val="none" w:sz="0" w:space="0" w:color="auto"/>
            <w:left w:val="none" w:sz="0" w:space="0" w:color="auto"/>
            <w:bottom w:val="none" w:sz="0" w:space="0" w:color="auto"/>
            <w:right w:val="none" w:sz="0" w:space="0" w:color="auto"/>
          </w:divBdr>
        </w:div>
        <w:div w:id="2098283742">
          <w:marLeft w:val="1070"/>
          <w:marRight w:val="0"/>
          <w:marTop w:val="0"/>
          <w:marBottom w:val="0"/>
          <w:divBdr>
            <w:top w:val="none" w:sz="0" w:space="0" w:color="auto"/>
            <w:left w:val="none" w:sz="0" w:space="0" w:color="auto"/>
            <w:bottom w:val="none" w:sz="0" w:space="0" w:color="auto"/>
            <w:right w:val="none" w:sz="0" w:space="0" w:color="auto"/>
          </w:divBdr>
        </w:div>
        <w:div w:id="567500830">
          <w:marLeft w:val="1070"/>
          <w:marRight w:val="0"/>
          <w:marTop w:val="0"/>
          <w:marBottom w:val="0"/>
          <w:divBdr>
            <w:top w:val="none" w:sz="0" w:space="0" w:color="auto"/>
            <w:left w:val="none" w:sz="0" w:space="0" w:color="auto"/>
            <w:bottom w:val="none" w:sz="0" w:space="0" w:color="auto"/>
            <w:right w:val="none" w:sz="0" w:space="0" w:color="auto"/>
          </w:divBdr>
        </w:div>
      </w:divsChild>
    </w:div>
    <w:div w:id="975985010">
      <w:bodyDiv w:val="1"/>
      <w:marLeft w:val="0"/>
      <w:marRight w:val="0"/>
      <w:marTop w:val="0"/>
      <w:marBottom w:val="0"/>
      <w:divBdr>
        <w:top w:val="none" w:sz="0" w:space="0" w:color="auto"/>
        <w:left w:val="none" w:sz="0" w:space="0" w:color="auto"/>
        <w:bottom w:val="none" w:sz="0" w:space="0" w:color="auto"/>
        <w:right w:val="none" w:sz="0" w:space="0" w:color="auto"/>
      </w:divBdr>
    </w:div>
    <w:div w:id="1188444997">
      <w:bodyDiv w:val="1"/>
      <w:marLeft w:val="0"/>
      <w:marRight w:val="0"/>
      <w:marTop w:val="0"/>
      <w:marBottom w:val="0"/>
      <w:divBdr>
        <w:top w:val="none" w:sz="0" w:space="0" w:color="auto"/>
        <w:left w:val="none" w:sz="0" w:space="0" w:color="auto"/>
        <w:bottom w:val="none" w:sz="0" w:space="0" w:color="auto"/>
        <w:right w:val="none" w:sz="0" w:space="0" w:color="auto"/>
      </w:divBdr>
    </w:div>
    <w:div w:id="1398672010">
      <w:bodyDiv w:val="1"/>
      <w:marLeft w:val="0"/>
      <w:marRight w:val="0"/>
      <w:marTop w:val="0"/>
      <w:marBottom w:val="0"/>
      <w:divBdr>
        <w:top w:val="none" w:sz="0" w:space="0" w:color="auto"/>
        <w:left w:val="none" w:sz="0" w:space="0" w:color="auto"/>
        <w:bottom w:val="none" w:sz="0" w:space="0" w:color="auto"/>
        <w:right w:val="none" w:sz="0" w:space="0" w:color="auto"/>
      </w:divBdr>
    </w:div>
    <w:div w:id="1526820107">
      <w:bodyDiv w:val="1"/>
      <w:marLeft w:val="0"/>
      <w:marRight w:val="0"/>
      <w:marTop w:val="0"/>
      <w:marBottom w:val="0"/>
      <w:divBdr>
        <w:top w:val="none" w:sz="0" w:space="0" w:color="auto"/>
        <w:left w:val="none" w:sz="0" w:space="0" w:color="auto"/>
        <w:bottom w:val="none" w:sz="0" w:space="0" w:color="auto"/>
        <w:right w:val="none" w:sz="0" w:space="0" w:color="auto"/>
      </w:divBdr>
    </w:div>
    <w:div w:id="185148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dge.nl/kennisbank/iets-te-vieren/" TargetMode="External"/><Relationship Id="rId3" Type="http://schemas.openxmlformats.org/officeDocument/2006/relationships/settings" Target="settings.xml"/><Relationship Id="rId7" Type="http://schemas.openxmlformats.org/officeDocument/2006/relationships/hyperlink" Target="mailto:info@bridgemat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ob.stravers128@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1763</Words>
  <Characters>9701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Stravers</dc:creator>
  <cp:keywords/>
  <dc:description/>
  <cp:lastModifiedBy>Roberto Stravers</cp:lastModifiedBy>
  <cp:revision>2</cp:revision>
  <dcterms:created xsi:type="dcterms:W3CDTF">2022-07-13T12:48:00Z</dcterms:created>
  <dcterms:modified xsi:type="dcterms:W3CDTF">2022-07-13T12:48:00Z</dcterms:modified>
</cp:coreProperties>
</file>